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BFC" w:rsidRDefault="00395BFC" w:rsidP="00611F1C">
      <w:pPr>
        <w:spacing w:after="0" w:line="240" w:lineRule="auto"/>
        <w:ind w:right="-5"/>
        <w:rPr>
          <w:rFonts w:ascii="Times New Roman" w:hAnsi="Times New Roman"/>
        </w:rPr>
      </w:pPr>
      <w:r w:rsidRPr="000910FF">
        <w:rPr>
          <w:rFonts w:ascii="Times New Roman" w:hAnsi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5.25pt;height:144.75pt">
            <v:imagedata r:id="rId5" o:title="" gain="74473f"/>
          </v:shape>
        </w:pict>
      </w:r>
    </w:p>
    <w:p w:rsidR="00395BFC" w:rsidRPr="003A6DFD" w:rsidRDefault="00395BFC" w:rsidP="00611F1C">
      <w:pPr>
        <w:spacing w:after="0" w:line="240" w:lineRule="auto"/>
        <w:ind w:right="-5"/>
        <w:rPr>
          <w:rFonts w:ascii="Times New Roman" w:hAnsi="Times New Roman"/>
        </w:rPr>
      </w:pPr>
    </w:p>
    <w:p w:rsidR="00395BFC" w:rsidRPr="003A6DFD" w:rsidRDefault="00395BFC" w:rsidP="009C626F">
      <w:pPr>
        <w:spacing w:after="0" w:line="240" w:lineRule="auto"/>
        <w:ind w:left="5940" w:right="-5"/>
        <w:rPr>
          <w:rFonts w:ascii="Times New Roman" w:hAnsi="Times New Roman"/>
        </w:rPr>
      </w:pPr>
    </w:p>
    <w:p w:rsidR="00395BFC" w:rsidRDefault="00395BFC" w:rsidP="009C626F">
      <w:pPr>
        <w:spacing w:after="0" w:line="240" w:lineRule="auto"/>
        <w:ind w:left="5940" w:right="-5"/>
        <w:rPr>
          <w:rFonts w:ascii="Times New Roman" w:hAnsi="Times New Roman"/>
        </w:rPr>
      </w:pPr>
    </w:p>
    <w:p w:rsidR="00395BFC" w:rsidRDefault="00395BFC" w:rsidP="009C626F">
      <w:pPr>
        <w:spacing w:after="0" w:line="240" w:lineRule="auto"/>
        <w:ind w:left="5940" w:right="-5"/>
        <w:rPr>
          <w:rFonts w:ascii="Times New Roman" w:hAnsi="Times New Roman"/>
        </w:rPr>
      </w:pPr>
    </w:p>
    <w:p w:rsidR="00395BFC" w:rsidRDefault="00395BFC" w:rsidP="009C626F">
      <w:pPr>
        <w:spacing w:after="0" w:line="240" w:lineRule="auto"/>
        <w:ind w:left="5940" w:right="-5"/>
        <w:rPr>
          <w:rFonts w:ascii="Times New Roman" w:hAnsi="Times New Roman"/>
        </w:rPr>
      </w:pPr>
    </w:p>
    <w:p w:rsidR="00395BFC" w:rsidRPr="003A6DFD" w:rsidRDefault="00395BFC" w:rsidP="009C626F">
      <w:pPr>
        <w:spacing w:after="0" w:line="240" w:lineRule="auto"/>
        <w:ind w:left="5940" w:right="-5"/>
        <w:rPr>
          <w:rFonts w:ascii="Times New Roman" w:hAnsi="Times New Roman"/>
        </w:rPr>
      </w:pPr>
    </w:p>
    <w:p w:rsidR="00395BFC" w:rsidRPr="003A6DFD" w:rsidRDefault="00395BFC" w:rsidP="009C626F">
      <w:pPr>
        <w:spacing w:after="0" w:line="240" w:lineRule="auto"/>
        <w:ind w:right="-5"/>
        <w:jc w:val="center"/>
        <w:rPr>
          <w:rFonts w:ascii="Times New Roman" w:hAnsi="Times New Roman"/>
          <w:b/>
        </w:rPr>
      </w:pPr>
    </w:p>
    <w:p w:rsidR="00395BFC" w:rsidRPr="003A6DFD" w:rsidRDefault="00395BFC" w:rsidP="009C626F">
      <w:pPr>
        <w:spacing w:after="0" w:line="240" w:lineRule="auto"/>
        <w:ind w:right="-5"/>
        <w:rPr>
          <w:rFonts w:ascii="Times New Roman" w:hAnsi="Times New Roman"/>
          <w:b/>
        </w:rPr>
      </w:pPr>
    </w:p>
    <w:p w:rsidR="00395BFC" w:rsidRPr="003A6DFD" w:rsidRDefault="00395BFC" w:rsidP="009C626F">
      <w:pPr>
        <w:spacing w:after="0" w:line="240" w:lineRule="auto"/>
        <w:ind w:right="-5"/>
        <w:jc w:val="center"/>
        <w:rPr>
          <w:rFonts w:ascii="Times New Roman" w:hAnsi="Times New Roman"/>
          <w:b/>
          <w:sz w:val="52"/>
          <w:szCs w:val="52"/>
        </w:rPr>
      </w:pPr>
      <w:r w:rsidRPr="003A6DFD">
        <w:rPr>
          <w:rFonts w:ascii="Times New Roman" w:hAnsi="Times New Roman"/>
          <w:b/>
          <w:sz w:val="52"/>
          <w:szCs w:val="52"/>
        </w:rPr>
        <w:t>Рабочая программа</w:t>
      </w:r>
    </w:p>
    <w:p w:rsidR="00395BFC" w:rsidRPr="003A6DFD" w:rsidRDefault="00395BFC" w:rsidP="009C626F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52"/>
          <w:szCs w:val="52"/>
        </w:rPr>
      </w:pPr>
      <w:r w:rsidRPr="003A6DFD">
        <w:rPr>
          <w:rFonts w:ascii="Times New Roman" w:hAnsi="Times New Roman"/>
          <w:b/>
          <w:bCs/>
          <w:iCs/>
          <w:sz w:val="52"/>
          <w:szCs w:val="52"/>
        </w:rPr>
        <w:t>по освоению образовательной области</w:t>
      </w:r>
    </w:p>
    <w:p w:rsidR="00395BFC" w:rsidRPr="003A6DFD" w:rsidRDefault="00395BFC" w:rsidP="009C626F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52"/>
          <w:szCs w:val="52"/>
        </w:rPr>
      </w:pPr>
      <w:r w:rsidRPr="003A6DFD">
        <w:rPr>
          <w:rFonts w:ascii="Times New Roman" w:hAnsi="Times New Roman"/>
          <w:b/>
          <w:bCs/>
          <w:iCs/>
          <w:sz w:val="52"/>
          <w:szCs w:val="52"/>
        </w:rPr>
        <w:t xml:space="preserve"> «</w:t>
      </w:r>
      <w:r>
        <w:rPr>
          <w:rFonts w:ascii="Times New Roman" w:hAnsi="Times New Roman"/>
          <w:b/>
          <w:bCs/>
          <w:iCs/>
          <w:sz w:val="52"/>
          <w:szCs w:val="52"/>
        </w:rPr>
        <w:t>Художественно-эстетическое развитие</w:t>
      </w:r>
      <w:r w:rsidRPr="003A6DFD">
        <w:rPr>
          <w:rFonts w:ascii="Times New Roman" w:hAnsi="Times New Roman"/>
          <w:b/>
          <w:bCs/>
          <w:iCs/>
          <w:sz w:val="52"/>
          <w:szCs w:val="52"/>
        </w:rPr>
        <w:t>»</w:t>
      </w:r>
    </w:p>
    <w:p w:rsidR="00395BFC" w:rsidRPr="003A6DFD" w:rsidRDefault="00395BFC" w:rsidP="009C626F">
      <w:pPr>
        <w:spacing w:after="0" w:line="240" w:lineRule="auto"/>
        <w:ind w:right="-5"/>
        <w:jc w:val="center"/>
        <w:rPr>
          <w:rFonts w:ascii="Times New Roman" w:hAnsi="Times New Roman"/>
          <w:b/>
          <w:sz w:val="52"/>
          <w:szCs w:val="52"/>
        </w:rPr>
      </w:pPr>
      <w:r w:rsidRPr="003A6DFD">
        <w:rPr>
          <w:rFonts w:ascii="Times New Roman" w:hAnsi="Times New Roman"/>
          <w:b/>
          <w:sz w:val="52"/>
          <w:szCs w:val="52"/>
        </w:rPr>
        <w:t>(раздел «</w:t>
      </w:r>
      <w:r>
        <w:rPr>
          <w:rFonts w:ascii="Times New Roman" w:hAnsi="Times New Roman"/>
          <w:b/>
          <w:sz w:val="52"/>
          <w:szCs w:val="52"/>
        </w:rPr>
        <w:t>Рисование</w:t>
      </w:r>
      <w:r w:rsidRPr="003A6DFD">
        <w:rPr>
          <w:rFonts w:ascii="Times New Roman" w:hAnsi="Times New Roman"/>
          <w:b/>
          <w:sz w:val="52"/>
          <w:szCs w:val="52"/>
        </w:rPr>
        <w:t xml:space="preserve">») </w:t>
      </w:r>
    </w:p>
    <w:p w:rsidR="00395BFC" w:rsidRPr="003A6DFD" w:rsidRDefault="00395BFC" w:rsidP="009C626F">
      <w:pPr>
        <w:spacing w:after="0" w:line="240" w:lineRule="auto"/>
        <w:ind w:right="-5"/>
        <w:jc w:val="center"/>
        <w:rPr>
          <w:rFonts w:ascii="Times New Roman" w:hAnsi="Times New Roman"/>
          <w:b/>
          <w:sz w:val="52"/>
          <w:szCs w:val="52"/>
        </w:rPr>
      </w:pPr>
      <w:r>
        <w:rPr>
          <w:rFonts w:ascii="Times New Roman" w:hAnsi="Times New Roman"/>
          <w:b/>
          <w:sz w:val="52"/>
          <w:szCs w:val="52"/>
        </w:rPr>
        <w:t>в первой младшей</w:t>
      </w:r>
      <w:r w:rsidRPr="003A6DFD">
        <w:rPr>
          <w:rFonts w:ascii="Times New Roman" w:hAnsi="Times New Roman"/>
          <w:b/>
          <w:sz w:val="52"/>
          <w:szCs w:val="52"/>
        </w:rPr>
        <w:t xml:space="preserve"> групп</w:t>
      </w:r>
      <w:r>
        <w:rPr>
          <w:rFonts w:ascii="Times New Roman" w:hAnsi="Times New Roman"/>
          <w:b/>
          <w:sz w:val="52"/>
          <w:szCs w:val="52"/>
        </w:rPr>
        <w:t>е</w:t>
      </w:r>
      <w:r w:rsidRPr="003A6DFD">
        <w:rPr>
          <w:rFonts w:ascii="Times New Roman" w:hAnsi="Times New Roman"/>
          <w:b/>
          <w:sz w:val="52"/>
          <w:szCs w:val="52"/>
        </w:rPr>
        <w:t xml:space="preserve"> </w:t>
      </w:r>
    </w:p>
    <w:p w:rsidR="00395BFC" w:rsidRPr="003A6DFD" w:rsidRDefault="00395BFC" w:rsidP="009C626F">
      <w:pPr>
        <w:spacing w:after="0" w:line="240" w:lineRule="auto"/>
        <w:ind w:right="-5"/>
        <w:jc w:val="center"/>
        <w:rPr>
          <w:rFonts w:ascii="Times New Roman" w:hAnsi="Times New Roman"/>
          <w:b/>
          <w:sz w:val="52"/>
          <w:szCs w:val="52"/>
        </w:rPr>
      </w:pPr>
      <w:r w:rsidRPr="003A6DFD">
        <w:rPr>
          <w:rFonts w:ascii="Times New Roman" w:hAnsi="Times New Roman"/>
          <w:b/>
          <w:sz w:val="52"/>
          <w:szCs w:val="52"/>
        </w:rPr>
        <w:t xml:space="preserve">общеразвивающей направленности </w:t>
      </w:r>
    </w:p>
    <w:p w:rsidR="00395BFC" w:rsidRPr="003A6DFD" w:rsidRDefault="00395BFC" w:rsidP="009C626F">
      <w:pPr>
        <w:spacing w:after="0" w:line="240" w:lineRule="auto"/>
        <w:ind w:right="-5"/>
        <w:jc w:val="center"/>
        <w:rPr>
          <w:rFonts w:ascii="Times New Roman" w:hAnsi="Times New Roman"/>
          <w:b/>
          <w:sz w:val="52"/>
          <w:szCs w:val="52"/>
        </w:rPr>
      </w:pPr>
      <w:r w:rsidRPr="003A6DFD">
        <w:rPr>
          <w:rFonts w:ascii="Times New Roman" w:hAnsi="Times New Roman"/>
          <w:b/>
          <w:sz w:val="52"/>
          <w:szCs w:val="52"/>
        </w:rPr>
        <w:t>МКОУ «Рыпушкальская ООШ»</w:t>
      </w:r>
    </w:p>
    <w:p w:rsidR="00395BFC" w:rsidRPr="003A6DFD" w:rsidRDefault="00395BFC" w:rsidP="009C626F">
      <w:pPr>
        <w:spacing w:after="0" w:line="240" w:lineRule="auto"/>
        <w:ind w:right="-5"/>
        <w:jc w:val="center"/>
        <w:rPr>
          <w:rFonts w:ascii="Times New Roman" w:hAnsi="Times New Roman"/>
          <w:b/>
        </w:rPr>
      </w:pPr>
    </w:p>
    <w:p w:rsidR="00395BFC" w:rsidRPr="003A6DFD" w:rsidRDefault="00395BFC" w:rsidP="009C626F">
      <w:pPr>
        <w:spacing w:after="0" w:line="240" w:lineRule="auto"/>
        <w:ind w:right="-5"/>
        <w:jc w:val="center"/>
        <w:rPr>
          <w:rFonts w:ascii="Times New Roman" w:hAnsi="Times New Roman"/>
          <w:b/>
        </w:rPr>
      </w:pPr>
    </w:p>
    <w:p w:rsidR="00395BFC" w:rsidRPr="003A6DFD" w:rsidRDefault="00395BFC" w:rsidP="009C626F">
      <w:pPr>
        <w:spacing w:after="0" w:line="240" w:lineRule="auto"/>
        <w:ind w:right="-5"/>
        <w:jc w:val="center"/>
        <w:rPr>
          <w:rFonts w:ascii="Times New Roman" w:hAnsi="Times New Roman"/>
          <w:b/>
        </w:rPr>
      </w:pPr>
    </w:p>
    <w:p w:rsidR="00395BFC" w:rsidRPr="003A6DFD" w:rsidRDefault="00395BFC" w:rsidP="009C626F">
      <w:pPr>
        <w:spacing w:after="0" w:line="240" w:lineRule="auto"/>
        <w:ind w:right="-5"/>
        <w:jc w:val="center"/>
        <w:rPr>
          <w:rFonts w:ascii="Times New Roman" w:hAnsi="Times New Roman"/>
          <w:b/>
        </w:rPr>
      </w:pPr>
    </w:p>
    <w:p w:rsidR="00395BFC" w:rsidRPr="003A6DFD" w:rsidRDefault="00395BFC" w:rsidP="009C626F">
      <w:pPr>
        <w:spacing w:after="0" w:line="240" w:lineRule="auto"/>
        <w:ind w:right="-5"/>
        <w:jc w:val="center"/>
        <w:rPr>
          <w:rFonts w:ascii="Times New Roman" w:hAnsi="Times New Roman"/>
          <w:b/>
        </w:rPr>
      </w:pPr>
    </w:p>
    <w:p w:rsidR="00395BFC" w:rsidRPr="003A6DFD" w:rsidRDefault="00395BFC" w:rsidP="009C626F">
      <w:pPr>
        <w:spacing w:after="0" w:line="240" w:lineRule="auto"/>
        <w:ind w:right="-5"/>
        <w:jc w:val="center"/>
        <w:rPr>
          <w:rFonts w:ascii="Times New Roman" w:hAnsi="Times New Roman"/>
          <w:b/>
        </w:rPr>
      </w:pPr>
    </w:p>
    <w:p w:rsidR="00395BFC" w:rsidRPr="003A6DFD" w:rsidRDefault="00395BFC" w:rsidP="009C626F">
      <w:pPr>
        <w:spacing w:after="0" w:line="240" w:lineRule="auto"/>
        <w:ind w:right="-5"/>
        <w:jc w:val="center"/>
        <w:rPr>
          <w:rFonts w:ascii="Times New Roman" w:hAnsi="Times New Roman"/>
          <w:b/>
        </w:rPr>
      </w:pPr>
    </w:p>
    <w:p w:rsidR="00395BFC" w:rsidRPr="003A6DFD" w:rsidRDefault="00395BFC" w:rsidP="009C626F">
      <w:pPr>
        <w:spacing w:after="0" w:line="240" w:lineRule="auto"/>
        <w:ind w:right="-5"/>
        <w:jc w:val="center"/>
        <w:rPr>
          <w:rFonts w:ascii="Times New Roman" w:hAnsi="Times New Roman"/>
          <w:b/>
        </w:rPr>
      </w:pPr>
    </w:p>
    <w:p w:rsidR="00395BFC" w:rsidRPr="003A6DFD" w:rsidRDefault="00395BFC" w:rsidP="009C626F">
      <w:pPr>
        <w:spacing w:after="0" w:line="240" w:lineRule="auto"/>
        <w:ind w:right="-5"/>
        <w:jc w:val="center"/>
        <w:rPr>
          <w:rFonts w:ascii="Times New Roman" w:hAnsi="Times New Roman"/>
          <w:b/>
        </w:rPr>
      </w:pPr>
    </w:p>
    <w:p w:rsidR="00395BFC" w:rsidRPr="003A6DFD" w:rsidRDefault="00395BFC" w:rsidP="009C626F">
      <w:pPr>
        <w:spacing w:after="0" w:line="240" w:lineRule="auto"/>
        <w:ind w:right="-5"/>
        <w:jc w:val="center"/>
        <w:rPr>
          <w:rFonts w:ascii="Times New Roman" w:hAnsi="Times New Roman"/>
          <w:b/>
        </w:rPr>
      </w:pPr>
    </w:p>
    <w:p w:rsidR="00395BFC" w:rsidRPr="003A6DFD" w:rsidRDefault="00395BFC" w:rsidP="009C626F">
      <w:pPr>
        <w:spacing w:after="0" w:line="240" w:lineRule="auto"/>
        <w:ind w:right="-5"/>
        <w:jc w:val="center"/>
        <w:rPr>
          <w:rFonts w:ascii="Times New Roman" w:hAnsi="Times New Roman"/>
          <w:b/>
        </w:rPr>
      </w:pPr>
    </w:p>
    <w:p w:rsidR="00395BFC" w:rsidRPr="003A6DFD" w:rsidRDefault="00395BFC" w:rsidP="009C626F">
      <w:pPr>
        <w:spacing w:after="0" w:line="240" w:lineRule="auto"/>
        <w:ind w:right="-5"/>
        <w:jc w:val="center"/>
        <w:rPr>
          <w:rFonts w:ascii="Times New Roman" w:hAnsi="Times New Roman"/>
          <w:b/>
        </w:rPr>
      </w:pPr>
    </w:p>
    <w:p w:rsidR="00395BFC" w:rsidRPr="003A6DFD" w:rsidRDefault="00395BFC" w:rsidP="009C626F">
      <w:pPr>
        <w:spacing w:after="0" w:line="240" w:lineRule="auto"/>
        <w:ind w:right="-5"/>
        <w:jc w:val="center"/>
        <w:rPr>
          <w:rFonts w:ascii="Times New Roman" w:hAnsi="Times New Roman"/>
          <w:b/>
        </w:rPr>
      </w:pPr>
    </w:p>
    <w:p w:rsidR="00395BFC" w:rsidRPr="003A6DFD" w:rsidRDefault="00395BFC" w:rsidP="009C626F">
      <w:pPr>
        <w:spacing w:after="0" w:line="240" w:lineRule="auto"/>
        <w:ind w:right="-5"/>
        <w:jc w:val="center"/>
        <w:rPr>
          <w:rFonts w:ascii="Times New Roman" w:hAnsi="Times New Roman"/>
          <w:b/>
        </w:rPr>
      </w:pPr>
    </w:p>
    <w:p w:rsidR="00395BFC" w:rsidRPr="003A6DFD" w:rsidRDefault="00395BFC" w:rsidP="009C626F">
      <w:pPr>
        <w:spacing w:after="0" w:line="240" w:lineRule="auto"/>
        <w:ind w:right="-5"/>
        <w:jc w:val="center"/>
        <w:rPr>
          <w:rFonts w:ascii="Times New Roman" w:hAnsi="Times New Roman"/>
          <w:b/>
        </w:rPr>
      </w:pPr>
    </w:p>
    <w:p w:rsidR="00395BFC" w:rsidRDefault="00395BFC" w:rsidP="009C626F">
      <w:pPr>
        <w:spacing w:after="0" w:line="240" w:lineRule="auto"/>
        <w:ind w:right="-5"/>
        <w:jc w:val="center"/>
        <w:rPr>
          <w:rFonts w:ascii="Times New Roman" w:hAnsi="Times New Roman"/>
          <w:b/>
        </w:rPr>
      </w:pPr>
    </w:p>
    <w:p w:rsidR="00395BFC" w:rsidRDefault="00395BFC" w:rsidP="009C626F">
      <w:pPr>
        <w:spacing w:after="0" w:line="240" w:lineRule="auto"/>
        <w:ind w:right="-5"/>
        <w:jc w:val="center"/>
        <w:rPr>
          <w:rFonts w:ascii="Times New Roman" w:hAnsi="Times New Roman"/>
          <w:b/>
        </w:rPr>
      </w:pPr>
    </w:p>
    <w:p w:rsidR="00395BFC" w:rsidRDefault="00395BFC" w:rsidP="009C626F">
      <w:pPr>
        <w:spacing w:after="0" w:line="240" w:lineRule="auto"/>
        <w:ind w:right="-5"/>
        <w:jc w:val="center"/>
        <w:rPr>
          <w:rFonts w:ascii="Times New Roman" w:hAnsi="Times New Roman"/>
          <w:b/>
        </w:rPr>
      </w:pPr>
    </w:p>
    <w:p w:rsidR="00395BFC" w:rsidRDefault="00395BFC" w:rsidP="009C626F">
      <w:pPr>
        <w:spacing w:after="0" w:line="240" w:lineRule="auto"/>
        <w:ind w:right="-5"/>
        <w:jc w:val="center"/>
        <w:rPr>
          <w:rFonts w:ascii="Times New Roman" w:hAnsi="Times New Roman"/>
          <w:b/>
        </w:rPr>
      </w:pPr>
    </w:p>
    <w:p w:rsidR="00395BFC" w:rsidRDefault="00395BFC" w:rsidP="009C626F">
      <w:pPr>
        <w:spacing w:after="0" w:line="240" w:lineRule="auto"/>
        <w:ind w:right="-5"/>
        <w:jc w:val="center"/>
        <w:rPr>
          <w:rFonts w:ascii="Times New Roman" w:hAnsi="Times New Roman"/>
          <w:b/>
        </w:rPr>
      </w:pPr>
    </w:p>
    <w:p w:rsidR="00395BFC" w:rsidRDefault="00395BFC" w:rsidP="009C626F">
      <w:pPr>
        <w:spacing w:after="0" w:line="240" w:lineRule="auto"/>
        <w:ind w:right="-5"/>
        <w:jc w:val="center"/>
        <w:rPr>
          <w:rFonts w:ascii="Times New Roman" w:hAnsi="Times New Roman"/>
          <w:b/>
        </w:rPr>
      </w:pPr>
    </w:p>
    <w:p w:rsidR="00395BFC" w:rsidRPr="003A6DFD" w:rsidRDefault="00395BFC" w:rsidP="00611F1C">
      <w:pPr>
        <w:spacing w:after="0" w:line="240" w:lineRule="auto"/>
        <w:ind w:right="-5"/>
        <w:rPr>
          <w:rFonts w:ascii="Times New Roman" w:hAnsi="Times New Roman"/>
          <w:b/>
        </w:rPr>
      </w:pPr>
    </w:p>
    <w:p w:rsidR="00395BFC" w:rsidRPr="003A6DFD" w:rsidRDefault="00395BFC" w:rsidP="009C626F">
      <w:pPr>
        <w:spacing w:after="0" w:line="240" w:lineRule="auto"/>
        <w:ind w:right="-5"/>
        <w:rPr>
          <w:rFonts w:ascii="Times New Roman" w:hAnsi="Times New Roman"/>
          <w:b/>
        </w:rPr>
      </w:pPr>
    </w:p>
    <w:p w:rsidR="00395BFC" w:rsidRPr="003A6DFD" w:rsidRDefault="00395BFC" w:rsidP="007C6D81">
      <w:pPr>
        <w:numPr>
          <w:ilvl w:val="0"/>
          <w:numId w:val="1"/>
        </w:numPr>
        <w:tabs>
          <w:tab w:val="clear" w:pos="1080"/>
          <w:tab w:val="num" w:pos="567"/>
        </w:tabs>
        <w:spacing w:after="0" w:line="240" w:lineRule="auto"/>
        <w:ind w:left="567" w:right="-5" w:hanging="567"/>
        <w:jc w:val="both"/>
        <w:rPr>
          <w:rFonts w:ascii="Times New Roman" w:hAnsi="Times New Roman"/>
          <w:b/>
        </w:rPr>
      </w:pPr>
      <w:r w:rsidRPr="003A6DFD">
        <w:rPr>
          <w:rFonts w:ascii="Times New Roman" w:hAnsi="Times New Roman"/>
          <w:b/>
        </w:rPr>
        <w:t>Пояснительная записка</w:t>
      </w:r>
    </w:p>
    <w:p w:rsidR="00395BFC" w:rsidRPr="003A6DFD" w:rsidRDefault="00395BFC" w:rsidP="009C626F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395BFC" w:rsidRPr="00C63146" w:rsidRDefault="00395BFC" w:rsidP="00611F1C">
      <w:pPr>
        <w:pStyle w:val="NormalWeb"/>
        <w:spacing w:before="0" w:beforeAutospacing="0" w:after="0" w:afterAutospacing="0"/>
        <w:ind w:firstLine="567"/>
        <w:jc w:val="both"/>
        <w:rPr>
          <w:sz w:val="22"/>
          <w:szCs w:val="22"/>
        </w:rPr>
      </w:pPr>
      <w:r w:rsidRPr="006E520D">
        <w:rPr>
          <w:i/>
          <w:iCs/>
          <w:sz w:val="22"/>
          <w:szCs w:val="22"/>
        </w:rPr>
        <w:t>Художественно-эстетическое развитие</w:t>
      </w:r>
      <w:r w:rsidRPr="006E520D">
        <w:rPr>
          <w:sz w:val="22"/>
          <w:szCs w:val="22"/>
        </w:rPr>
        <w:t xml:space="preserve"> предполагает развитие предпосылок ценностно-смыслового восприятия и понимания произведений искусства (словесного, музыкального, изобразительного), мира природы; становление эстетического отношения к окружающему миру; формирование элементарных представлений о видах искусства; восприятие музыки, художественной литературы, фольклора; стимулирование сопереживания персонажам художественных произведений; реализацию самостоятельной творческой деятельности детей (изобразительной, конструктивно-модельной, музыкальной и др.).</w:t>
      </w:r>
    </w:p>
    <w:p w:rsidR="00395BFC" w:rsidRPr="00386FB9" w:rsidRDefault="00395BFC" w:rsidP="00611F1C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386FB9">
        <w:rPr>
          <w:rFonts w:ascii="Times New Roman" w:hAnsi="Times New Roman"/>
        </w:rPr>
        <w:t xml:space="preserve">Содержание образовательной области </w:t>
      </w:r>
      <w:r>
        <w:rPr>
          <w:rFonts w:ascii="Times New Roman" w:hAnsi="Times New Roman"/>
        </w:rPr>
        <w:t>«Художественно-эстетическое развитие»</w:t>
      </w:r>
      <w:r w:rsidRPr="00386FB9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(раздел «Рисование») </w:t>
      </w:r>
      <w:r w:rsidRPr="00386FB9">
        <w:rPr>
          <w:rFonts w:ascii="Times New Roman" w:hAnsi="Times New Roman"/>
        </w:rPr>
        <w:t>направлено на достижение целей формирования интереса к эстетической стороне окружающей действительности, удовлетворение потребности детей в самовыражении.</w:t>
      </w:r>
    </w:p>
    <w:p w:rsidR="00395BFC" w:rsidRPr="00386FB9" w:rsidRDefault="00395BFC" w:rsidP="00611F1C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386FB9">
        <w:rPr>
          <w:rFonts w:ascii="Times New Roman" w:hAnsi="Times New Roman"/>
        </w:rPr>
        <w:t>Специфика реализации содержания области заключается в следующем:</w:t>
      </w:r>
    </w:p>
    <w:p w:rsidR="00395BFC" w:rsidRPr="00386FB9" w:rsidRDefault="00395BFC" w:rsidP="00611F1C">
      <w:pPr>
        <w:numPr>
          <w:ilvl w:val="0"/>
          <w:numId w:val="4"/>
        </w:numPr>
        <w:tabs>
          <w:tab w:val="clear" w:pos="2149"/>
          <w:tab w:val="num" w:pos="540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86FB9">
        <w:rPr>
          <w:rFonts w:ascii="Times New Roman" w:hAnsi="Times New Roman"/>
        </w:rPr>
        <w:t>продуктивная деятельность - деятельность, в результате которой создаётся некий продукт, может быть не только репродуктивной (например, рисование предмета так, как научили), но и творческой (например, рисование по собственному замыслу), что позволяет в рамках данной области наиболее эффективно решать одну из основных задач образовательной работы с детьми дошкольного возраста - развитие детского творчества;</w:t>
      </w:r>
    </w:p>
    <w:p w:rsidR="00395BFC" w:rsidRPr="00386FB9" w:rsidRDefault="00395BFC" w:rsidP="00611F1C">
      <w:pPr>
        <w:numPr>
          <w:ilvl w:val="0"/>
          <w:numId w:val="4"/>
        </w:numPr>
        <w:tabs>
          <w:tab w:val="clear" w:pos="2149"/>
          <w:tab w:val="num" w:pos="540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86FB9">
        <w:rPr>
          <w:rFonts w:ascii="Times New Roman" w:hAnsi="Times New Roman"/>
        </w:rPr>
        <w:t>понятие «продуктивная (творческая) деятельность детей» позволяет интегрировать содержание области «Художественн</w:t>
      </w:r>
      <w:r>
        <w:rPr>
          <w:rFonts w:ascii="Times New Roman" w:hAnsi="Times New Roman"/>
        </w:rPr>
        <w:t>о-эстетическое развитие</w:t>
      </w:r>
      <w:r w:rsidRPr="00386FB9">
        <w:rPr>
          <w:rFonts w:ascii="Times New Roman" w:hAnsi="Times New Roman"/>
        </w:rPr>
        <w:t>» с другими областями Программы по особому основанию - возможности развития воображения и творческих способностей ребёнка (например, с «Позна</w:t>
      </w:r>
      <w:r>
        <w:rPr>
          <w:rFonts w:ascii="Times New Roman" w:hAnsi="Times New Roman"/>
        </w:rPr>
        <w:t>вательным развитием</w:t>
      </w:r>
      <w:r w:rsidRPr="00386FB9">
        <w:rPr>
          <w:rFonts w:ascii="Times New Roman" w:hAnsi="Times New Roman"/>
        </w:rPr>
        <w:t>» в части конструирования, «Чтением художественной литературы» и «</w:t>
      </w:r>
      <w:r>
        <w:rPr>
          <w:rFonts w:ascii="Times New Roman" w:hAnsi="Times New Roman"/>
        </w:rPr>
        <w:t>Речевом развитии</w:t>
      </w:r>
      <w:r w:rsidRPr="00386FB9">
        <w:rPr>
          <w:rFonts w:ascii="Times New Roman" w:hAnsi="Times New Roman"/>
        </w:rPr>
        <w:t>» в части элементарного словесного творчества);</w:t>
      </w:r>
    </w:p>
    <w:p w:rsidR="00395BFC" w:rsidRPr="00386FB9" w:rsidRDefault="00395BFC" w:rsidP="00611F1C">
      <w:pPr>
        <w:numPr>
          <w:ilvl w:val="0"/>
          <w:numId w:val="4"/>
        </w:numPr>
        <w:tabs>
          <w:tab w:val="clear" w:pos="2149"/>
          <w:tab w:val="num" w:pos="540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86FB9">
        <w:rPr>
          <w:rFonts w:ascii="Times New Roman" w:hAnsi="Times New Roman"/>
        </w:rPr>
        <w:t>общеразвивающая направленность содержания области (развитие высших психических функций, мелкой моторики руки, воображения) является первичной по отношению к формированию специальных способностей детей.</w:t>
      </w:r>
    </w:p>
    <w:p w:rsidR="00395BFC" w:rsidRPr="003A6DFD" w:rsidRDefault="00395BFC" w:rsidP="007C6D81">
      <w:pPr>
        <w:spacing w:after="0" w:line="240" w:lineRule="auto"/>
        <w:ind w:right="-5"/>
        <w:jc w:val="both"/>
        <w:rPr>
          <w:rFonts w:ascii="Times New Roman" w:hAnsi="Times New Roman"/>
          <w:b/>
        </w:rPr>
      </w:pPr>
    </w:p>
    <w:p w:rsidR="00395BFC" w:rsidRPr="003A6DFD" w:rsidRDefault="00395BFC" w:rsidP="00611F1C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3A6DFD">
        <w:rPr>
          <w:rFonts w:ascii="Times New Roman" w:hAnsi="Times New Roman"/>
        </w:rPr>
        <w:t>Рабочая программа по освоению образовательной области «</w:t>
      </w:r>
      <w:r>
        <w:rPr>
          <w:rFonts w:ascii="Times New Roman" w:hAnsi="Times New Roman"/>
        </w:rPr>
        <w:t>Художественно-эстетическое развитие</w:t>
      </w:r>
      <w:r w:rsidRPr="003A6DFD">
        <w:rPr>
          <w:rFonts w:ascii="Times New Roman" w:hAnsi="Times New Roman"/>
        </w:rPr>
        <w:t xml:space="preserve">» </w:t>
      </w:r>
      <w:r>
        <w:rPr>
          <w:rFonts w:ascii="Times New Roman" w:hAnsi="Times New Roman"/>
        </w:rPr>
        <w:t>(раздел «Рисование») в первой младшей группе</w:t>
      </w:r>
      <w:r w:rsidRPr="003A6DFD">
        <w:rPr>
          <w:rFonts w:ascii="Times New Roman" w:hAnsi="Times New Roman"/>
        </w:rPr>
        <w:t xml:space="preserve"> составлена с учетом требований следующих документов:</w:t>
      </w:r>
    </w:p>
    <w:p w:rsidR="00395BFC" w:rsidRPr="00421A97" w:rsidRDefault="00395BFC" w:rsidP="00611F1C">
      <w:pPr>
        <w:numPr>
          <w:ilvl w:val="0"/>
          <w:numId w:val="3"/>
        </w:numPr>
        <w:tabs>
          <w:tab w:val="clear" w:pos="720"/>
          <w:tab w:val="num" w:pos="567"/>
        </w:tabs>
        <w:spacing w:after="0" w:line="240" w:lineRule="auto"/>
        <w:ind w:left="567" w:hanging="567"/>
        <w:jc w:val="both"/>
        <w:rPr>
          <w:rFonts w:ascii="Times New Roman" w:hAnsi="Times New Roman"/>
        </w:rPr>
      </w:pPr>
      <w:r w:rsidRPr="00421A97">
        <w:rPr>
          <w:rFonts w:ascii="Times New Roman" w:hAnsi="Times New Roman"/>
        </w:rPr>
        <w:t>Закон РФ «Об образовании» от 29.12.2012 N 237-ФЗ</w:t>
      </w:r>
    </w:p>
    <w:p w:rsidR="00395BFC" w:rsidRPr="00421A97" w:rsidRDefault="00395BFC" w:rsidP="00611F1C">
      <w:pPr>
        <w:numPr>
          <w:ilvl w:val="0"/>
          <w:numId w:val="3"/>
        </w:numPr>
        <w:tabs>
          <w:tab w:val="clear" w:pos="720"/>
          <w:tab w:val="num" w:pos="567"/>
        </w:tabs>
        <w:spacing w:after="0" w:line="240" w:lineRule="auto"/>
        <w:ind w:left="567" w:hanging="567"/>
        <w:jc w:val="both"/>
        <w:rPr>
          <w:rFonts w:ascii="Times New Roman" w:hAnsi="Times New Roman"/>
        </w:rPr>
      </w:pPr>
      <w:r w:rsidRPr="00421A97">
        <w:rPr>
          <w:rFonts w:ascii="Times New Roman" w:hAnsi="Times New Roman"/>
        </w:rPr>
        <w:t>Закон Республики Карелия от 20.12.2013г. №1755 - ЗРК «Об образовании»</w:t>
      </w:r>
    </w:p>
    <w:p w:rsidR="00395BFC" w:rsidRPr="00421A97" w:rsidRDefault="00395BFC" w:rsidP="00611F1C">
      <w:pPr>
        <w:numPr>
          <w:ilvl w:val="0"/>
          <w:numId w:val="3"/>
        </w:numPr>
        <w:tabs>
          <w:tab w:val="clear" w:pos="720"/>
          <w:tab w:val="num" w:pos="567"/>
        </w:tabs>
        <w:spacing w:after="0" w:line="240" w:lineRule="auto"/>
        <w:ind w:left="567" w:hanging="567"/>
        <w:jc w:val="both"/>
        <w:rPr>
          <w:rFonts w:ascii="Times New Roman" w:hAnsi="Times New Roman"/>
        </w:rPr>
      </w:pPr>
      <w:r w:rsidRPr="00421A97">
        <w:rPr>
          <w:rFonts w:ascii="Times New Roman" w:hAnsi="Times New Roman"/>
        </w:rPr>
        <w:t xml:space="preserve">Федеральный государственный </w:t>
      </w:r>
      <w:r>
        <w:rPr>
          <w:rFonts w:ascii="Times New Roman" w:hAnsi="Times New Roman"/>
        </w:rPr>
        <w:t xml:space="preserve">образовательный </w:t>
      </w:r>
      <w:r w:rsidRPr="00421A97">
        <w:rPr>
          <w:rFonts w:ascii="Times New Roman" w:hAnsi="Times New Roman"/>
        </w:rPr>
        <w:t>стандарт дошкольного образования (утвержден приказом Министерства образования и науки Российской Федерации от 17.10.2013 г. № 1155</w:t>
      </w:r>
    </w:p>
    <w:p w:rsidR="00395BFC" w:rsidRPr="00421A97" w:rsidRDefault="00395BFC" w:rsidP="00611F1C">
      <w:pPr>
        <w:numPr>
          <w:ilvl w:val="0"/>
          <w:numId w:val="3"/>
        </w:numPr>
        <w:tabs>
          <w:tab w:val="clear" w:pos="720"/>
          <w:tab w:val="num" w:pos="567"/>
        </w:tabs>
        <w:spacing w:after="0" w:line="240" w:lineRule="auto"/>
        <w:ind w:left="567" w:hanging="567"/>
        <w:jc w:val="both"/>
        <w:rPr>
          <w:rFonts w:ascii="Times New Roman" w:hAnsi="Times New Roman"/>
        </w:rPr>
      </w:pPr>
      <w:r w:rsidRPr="00421A97">
        <w:rPr>
          <w:rFonts w:ascii="Times New Roman" w:hAnsi="Times New Roman"/>
        </w:rPr>
        <w:t>СанПиН 2.4.1.3049-13  «Санитарно-эпидемиологические требования к устройству, содержанию и организации режима работы дошкольных образовательных организаций»</w:t>
      </w:r>
    </w:p>
    <w:p w:rsidR="00395BFC" w:rsidRPr="003A6DFD" w:rsidRDefault="00395BFC" w:rsidP="00611F1C">
      <w:pPr>
        <w:spacing w:after="0" w:line="240" w:lineRule="auto"/>
        <w:ind w:right="-5" w:firstLine="540"/>
        <w:jc w:val="both"/>
        <w:rPr>
          <w:rFonts w:ascii="Times New Roman" w:hAnsi="Times New Roman"/>
        </w:rPr>
      </w:pPr>
    </w:p>
    <w:p w:rsidR="00395BFC" w:rsidRPr="003A6DFD" w:rsidRDefault="00395BFC" w:rsidP="00611F1C">
      <w:pPr>
        <w:spacing w:after="0" w:line="240" w:lineRule="auto"/>
        <w:ind w:right="-5" w:firstLine="540"/>
        <w:jc w:val="both"/>
        <w:rPr>
          <w:rFonts w:ascii="Times New Roman" w:hAnsi="Times New Roman"/>
        </w:rPr>
      </w:pPr>
      <w:r w:rsidRPr="003A6DFD">
        <w:rPr>
          <w:rFonts w:ascii="Times New Roman" w:hAnsi="Times New Roman"/>
        </w:rPr>
        <w:t xml:space="preserve">В основе рабочей программы лежит основная общеобразовательная программа дошкольного образования «От рождения до школы» </w:t>
      </w:r>
      <w:r w:rsidRPr="003A6DFD">
        <w:rPr>
          <w:rStyle w:val="FontStyle207"/>
          <w:rFonts w:ascii="Times New Roman" w:hAnsi="Times New Roman" w:cs="Times New Roman"/>
          <w:sz w:val="22"/>
          <w:szCs w:val="22"/>
        </w:rPr>
        <w:t xml:space="preserve">под редакцией Н. Е. Вераксы, Т. С. </w:t>
      </w:r>
      <w:r w:rsidRPr="003A6DFD">
        <w:rPr>
          <w:rStyle w:val="FontStyle202"/>
          <w:rFonts w:ascii="Times New Roman" w:hAnsi="Times New Roman" w:cs="Times New Roman"/>
          <w:b w:val="0"/>
          <w:sz w:val="22"/>
          <w:szCs w:val="22"/>
        </w:rPr>
        <w:t xml:space="preserve">Комаровой, </w:t>
      </w:r>
      <w:r w:rsidRPr="003A6DFD">
        <w:rPr>
          <w:rStyle w:val="FontStyle207"/>
          <w:rFonts w:ascii="Times New Roman" w:hAnsi="Times New Roman" w:cs="Times New Roman"/>
          <w:sz w:val="22"/>
          <w:szCs w:val="22"/>
        </w:rPr>
        <w:t>М. А. Васильевой</w:t>
      </w:r>
      <w:r w:rsidRPr="003A6DFD">
        <w:rPr>
          <w:rFonts w:ascii="Times New Roman" w:hAnsi="Times New Roman"/>
        </w:rPr>
        <w:t>.</w:t>
      </w:r>
    </w:p>
    <w:p w:rsidR="00395BFC" w:rsidRDefault="00395BFC" w:rsidP="00611F1C">
      <w:pPr>
        <w:spacing w:after="0" w:line="240" w:lineRule="auto"/>
        <w:ind w:right="-5" w:firstLine="567"/>
        <w:jc w:val="both"/>
        <w:rPr>
          <w:rFonts w:ascii="Times New Roman" w:hAnsi="Times New Roman"/>
        </w:rPr>
      </w:pPr>
    </w:p>
    <w:p w:rsidR="00395BFC" w:rsidRDefault="00395BFC" w:rsidP="00611F1C">
      <w:pPr>
        <w:spacing w:after="0" w:line="240" w:lineRule="auto"/>
        <w:ind w:right="-5"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</w:t>
      </w:r>
      <w:r w:rsidRPr="004072DC">
        <w:rPr>
          <w:rFonts w:ascii="Times New Roman" w:hAnsi="Times New Roman"/>
        </w:rPr>
        <w:t>ежим</w:t>
      </w:r>
      <w:r>
        <w:rPr>
          <w:rFonts w:ascii="Times New Roman" w:hAnsi="Times New Roman"/>
        </w:rPr>
        <w:t xml:space="preserve"> образовательной деятельности:</w:t>
      </w:r>
      <w:r w:rsidRPr="004072D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учебным планом предусматривается в неделю 1 непосредственно образовательная деятельность (длительность 8-10 минут), в год - 36, художественно-эстетическое развитие также организуется через создание образовательных ситуаций в ходе режимных моментов и совместной деятельности воспитателя и детей.</w:t>
      </w:r>
    </w:p>
    <w:p w:rsidR="00395BFC" w:rsidRDefault="00395BFC" w:rsidP="00611F1C">
      <w:pPr>
        <w:spacing w:after="0" w:line="240" w:lineRule="auto"/>
        <w:ind w:right="-5" w:firstLine="567"/>
        <w:jc w:val="both"/>
        <w:rPr>
          <w:rFonts w:ascii="Times New Roman" w:hAnsi="Times New Roman"/>
        </w:rPr>
      </w:pPr>
    </w:p>
    <w:p w:rsidR="00395BFC" w:rsidRPr="00C63146" w:rsidRDefault="00395BFC" w:rsidP="00611F1C">
      <w:pPr>
        <w:spacing w:after="0" w:line="240" w:lineRule="auto"/>
        <w:ind w:right="-136"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Формы образовательной деятельности: и</w:t>
      </w:r>
      <w:r w:rsidRPr="00C649AA">
        <w:rPr>
          <w:rFonts w:ascii="Times New Roman" w:hAnsi="Times New Roman"/>
        </w:rPr>
        <w:t>зготовление украшений для группового помещения к праздникам, предметов для игры, познавательно-</w:t>
      </w:r>
      <w:r>
        <w:rPr>
          <w:rFonts w:ascii="Times New Roman" w:hAnsi="Times New Roman"/>
        </w:rPr>
        <w:t>исследовательской деятельности, у</w:t>
      </w:r>
      <w:r w:rsidRPr="00C649AA">
        <w:rPr>
          <w:rFonts w:ascii="Times New Roman" w:hAnsi="Times New Roman"/>
        </w:rPr>
        <w:t>крашение пр</w:t>
      </w:r>
      <w:r>
        <w:rPr>
          <w:rFonts w:ascii="Times New Roman" w:hAnsi="Times New Roman"/>
        </w:rPr>
        <w:t>едметов для личного пользования, р</w:t>
      </w:r>
      <w:r w:rsidRPr="00C649AA">
        <w:rPr>
          <w:rFonts w:ascii="Times New Roman" w:hAnsi="Times New Roman"/>
        </w:rPr>
        <w:t>ассматривание эстетически привлекательных предметов, узоров в работах народных мастеров и произведениях декоративно-прикладного искусства, произведений книжной графики, иллюстраций, репро</w:t>
      </w:r>
      <w:r>
        <w:rPr>
          <w:rFonts w:ascii="Times New Roman" w:hAnsi="Times New Roman"/>
        </w:rPr>
        <w:t>дукций с произведений живописи, игра, о</w:t>
      </w:r>
      <w:r w:rsidRPr="00C649AA">
        <w:rPr>
          <w:rFonts w:ascii="Times New Roman" w:hAnsi="Times New Roman"/>
        </w:rPr>
        <w:t>рганизация выставок работ народных мастеров</w:t>
      </w:r>
      <w:r>
        <w:rPr>
          <w:rFonts w:ascii="Times New Roman" w:hAnsi="Times New Roman"/>
        </w:rPr>
        <w:t xml:space="preserve"> </w:t>
      </w:r>
      <w:r w:rsidRPr="00C649AA">
        <w:rPr>
          <w:rFonts w:ascii="Times New Roman" w:hAnsi="Times New Roman"/>
        </w:rPr>
        <w:t>и произведений</w:t>
      </w:r>
      <w:r>
        <w:rPr>
          <w:rFonts w:ascii="Times New Roman" w:hAnsi="Times New Roman"/>
        </w:rPr>
        <w:t xml:space="preserve"> </w:t>
      </w:r>
      <w:r w:rsidRPr="00C649AA">
        <w:rPr>
          <w:rFonts w:ascii="Times New Roman" w:hAnsi="Times New Roman"/>
        </w:rPr>
        <w:t>декоративно-прикладного</w:t>
      </w:r>
      <w:r>
        <w:rPr>
          <w:rFonts w:ascii="Times New Roman" w:hAnsi="Times New Roman"/>
        </w:rPr>
        <w:t xml:space="preserve"> </w:t>
      </w:r>
      <w:r w:rsidRPr="00C649AA">
        <w:rPr>
          <w:rFonts w:ascii="Times New Roman" w:hAnsi="Times New Roman"/>
        </w:rPr>
        <w:t>искусства, тематических выставок.</w:t>
      </w:r>
    </w:p>
    <w:p w:rsidR="00395BFC" w:rsidRDefault="00395BFC" w:rsidP="00611F1C">
      <w:pPr>
        <w:spacing w:after="0" w:line="240" w:lineRule="auto"/>
        <w:ind w:right="-5" w:firstLine="567"/>
        <w:jc w:val="both"/>
        <w:rPr>
          <w:rFonts w:ascii="Times New Roman" w:hAnsi="Times New Roman"/>
        </w:rPr>
      </w:pPr>
    </w:p>
    <w:p w:rsidR="00395BFC" w:rsidRDefault="00395BFC" w:rsidP="00611F1C">
      <w:pPr>
        <w:spacing w:after="0" w:line="240" w:lineRule="auto"/>
        <w:ind w:right="-5" w:firstLine="567"/>
        <w:jc w:val="both"/>
        <w:rPr>
          <w:rFonts w:ascii="Times New Roman" w:hAnsi="Times New Roman"/>
        </w:rPr>
      </w:pPr>
    </w:p>
    <w:p w:rsidR="00395BFC" w:rsidRDefault="00395BFC" w:rsidP="00611F1C">
      <w:pPr>
        <w:spacing w:after="0" w:line="240" w:lineRule="auto"/>
        <w:ind w:right="-5" w:firstLine="567"/>
        <w:jc w:val="both"/>
        <w:rPr>
          <w:rFonts w:ascii="Times New Roman" w:hAnsi="Times New Roman"/>
        </w:rPr>
      </w:pPr>
      <w:r w:rsidRPr="00464899">
        <w:rPr>
          <w:rFonts w:ascii="Times New Roman" w:hAnsi="Times New Roman"/>
        </w:rPr>
        <w:t>Срок освоения рабочей программы – 1 год.</w:t>
      </w:r>
    </w:p>
    <w:p w:rsidR="00395BFC" w:rsidRPr="003A6DFD" w:rsidRDefault="00395BFC" w:rsidP="009C626F">
      <w:pPr>
        <w:spacing w:after="0" w:line="240" w:lineRule="auto"/>
        <w:ind w:left="1080" w:right="-5"/>
        <w:jc w:val="both"/>
        <w:rPr>
          <w:rFonts w:ascii="Times New Roman" w:hAnsi="Times New Roman"/>
          <w:b/>
        </w:rPr>
      </w:pPr>
    </w:p>
    <w:p w:rsidR="00395BFC" w:rsidRPr="003A6DFD" w:rsidRDefault="00395BFC" w:rsidP="009C626F">
      <w:pPr>
        <w:spacing w:after="0" w:line="240" w:lineRule="auto"/>
        <w:ind w:right="-5"/>
        <w:jc w:val="both"/>
        <w:rPr>
          <w:rFonts w:ascii="Times New Roman" w:hAnsi="Times New Roman"/>
          <w:b/>
        </w:rPr>
      </w:pPr>
    </w:p>
    <w:p w:rsidR="00395BFC" w:rsidRPr="003A6DFD" w:rsidRDefault="00395BFC" w:rsidP="007C6D81">
      <w:pPr>
        <w:numPr>
          <w:ilvl w:val="0"/>
          <w:numId w:val="1"/>
        </w:numPr>
        <w:tabs>
          <w:tab w:val="clear" w:pos="1080"/>
          <w:tab w:val="num" w:pos="567"/>
        </w:tabs>
        <w:spacing w:after="0" w:line="240" w:lineRule="auto"/>
        <w:ind w:left="567" w:right="-5" w:hanging="567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Цели и задачи программы</w:t>
      </w:r>
    </w:p>
    <w:p w:rsidR="00395BFC" w:rsidRPr="003A6DFD" w:rsidRDefault="00395BFC" w:rsidP="007C6D81">
      <w:pPr>
        <w:spacing w:after="0" w:line="240" w:lineRule="auto"/>
        <w:ind w:right="-5"/>
        <w:jc w:val="both"/>
        <w:rPr>
          <w:rFonts w:ascii="Times New Roman" w:hAnsi="Times New Roman"/>
          <w:b/>
        </w:rPr>
      </w:pPr>
    </w:p>
    <w:p w:rsidR="00395BFC" w:rsidRPr="007C6D81" w:rsidRDefault="00395BFC" w:rsidP="007C6D81">
      <w:pPr>
        <w:spacing w:after="0" w:line="240" w:lineRule="auto"/>
        <w:ind w:right="-5" w:firstLine="567"/>
        <w:jc w:val="both"/>
        <w:rPr>
          <w:rFonts w:ascii="Times New Roman" w:hAnsi="Times New Roman"/>
          <w:i/>
        </w:rPr>
      </w:pPr>
      <w:r w:rsidRPr="007C6D81">
        <w:rPr>
          <w:rFonts w:ascii="Times New Roman" w:hAnsi="Times New Roman"/>
          <w:i/>
        </w:rPr>
        <w:t>Цели</w:t>
      </w:r>
      <w:r>
        <w:rPr>
          <w:rFonts w:ascii="Times New Roman" w:hAnsi="Times New Roman"/>
          <w:i/>
        </w:rPr>
        <w:t>:</w:t>
      </w:r>
    </w:p>
    <w:p w:rsidR="00395BFC" w:rsidRPr="00386FB9" w:rsidRDefault="00395BFC" w:rsidP="00083A14">
      <w:pPr>
        <w:numPr>
          <w:ilvl w:val="0"/>
          <w:numId w:val="5"/>
        </w:numPr>
        <w:tabs>
          <w:tab w:val="clear" w:pos="2149"/>
          <w:tab w:val="num" w:pos="540"/>
        </w:tabs>
        <w:spacing w:after="0" w:line="240" w:lineRule="auto"/>
        <w:ind w:hanging="2149"/>
        <w:jc w:val="both"/>
        <w:rPr>
          <w:rFonts w:ascii="Times New Roman" w:hAnsi="Times New Roman"/>
        </w:rPr>
      </w:pPr>
      <w:r w:rsidRPr="00386FB9">
        <w:rPr>
          <w:rFonts w:ascii="Times New Roman" w:hAnsi="Times New Roman"/>
        </w:rPr>
        <w:t>развитие продуктивной деятельности детей;</w:t>
      </w:r>
    </w:p>
    <w:p w:rsidR="00395BFC" w:rsidRPr="00386FB9" w:rsidRDefault="00395BFC" w:rsidP="00083A14">
      <w:pPr>
        <w:numPr>
          <w:ilvl w:val="0"/>
          <w:numId w:val="5"/>
        </w:numPr>
        <w:tabs>
          <w:tab w:val="clear" w:pos="2149"/>
          <w:tab w:val="num" w:pos="540"/>
        </w:tabs>
        <w:spacing w:after="0" w:line="240" w:lineRule="auto"/>
        <w:ind w:hanging="2149"/>
        <w:jc w:val="both"/>
        <w:rPr>
          <w:rFonts w:ascii="Times New Roman" w:hAnsi="Times New Roman"/>
        </w:rPr>
      </w:pPr>
      <w:r w:rsidRPr="00386FB9">
        <w:rPr>
          <w:rFonts w:ascii="Times New Roman" w:hAnsi="Times New Roman"/>
        </w:rPr>
        <w:t>развитие детского творчества;</w:t>
      </w:r>
    </w:p>
    <w:p w:rsidR="00395BFC" w:rsidRDefault="00395BFC" w:rsidP="00083A14">
      <w:pPr>
        <w:numPr>
          <w:ilvl w:val="0"/>
          <w:numId w:val="5"/>
        </w:numPr>
        <w:tabs>
          <w:tab w:val="clear" w:pos="2149"/>
          <w:tab w:val="num" w:pos="540"/>
        </w:tabs>
        <w:spacing w:after="0" w:line="240" w:lineRule="auto"/>
        <w:ind w:hanging="2149"/>
        <w:jc w:val="both"/>
        <w:rPr>
          <w:rFonts w:ascii="Times New Roman" w:hAnsi="Times New Roman"/>
        </w:rPr>
      </w:pPr>
      <w:r w:rsidRPr="00386FB9">
        <w:rPr>
          <w:rFonts w:ascii="Times New Roman" w:hAnsi="Times New Roman"/>
        </w:rPr>
        <w:t>приобщение к изобразительному искусству.</w:t>
      </w:r>
    </w:p>
    <w:p w:rsidR="00395BFC" w:rsidRDefault="00395BFC" w:rsidP="00F7301C">
      <w:pPr>
        <w:tabs>
          <w:tab w:val="num" w:pos="540"/>
        </w:tabs>
        <w:spacing w:after="0" w:line="240" w:lineRule="auto"/>
        <w:ind w:left="2149"/>
        <w:jc w:val="both"/>
        <w:rPr>
          <w:rFonts w:ascii="Times New Roman" w:hAnsi="Times New Roman"/>
        </w:rPr>
      </w:pPr>
    </w:p>
    <w:p w:rsidR="00395BFC" w:rsidRPr="007C6D81" w:rsidRDefault="00395BFC" w:rsidP="00F7301C">
      <w:pPr>
        <w:tabs>
          <w:tab w:val="num" w:pos="540"/>
        </w:tabs>
        <w:spacing w:after="0" w:line="240" w:lineRule="auto"/>
        <w:ind w:left="567"/>
        <w:jc w:val="both"/>
        <w:rPr>
          <w:rFonts w:ascii="Times New Roman" w:hAnsi="Times New Roman"/>
          <w:i/>
        </w:rPr>
      </w:pPr>
      <w:r w:rsidRPr="007C6D81">
        <w:rPr>
          <w:rFonts w:ascii="Times New Roman" w:hAnsi="Times New Roman"/>
          <w:i/>
        </w:rPr>
        <w:t>Задачи:</w:t>
      </w:r>
    </w:p>
    <w:p w:rsidR="00395BFC" w:rsidRPr="00F7301C" w:rsidRDefault="00395BFC" w:rsidP="00C00A44">
      <w:pPr>
        <w:numPr>
          <w:ilvl w:val="0"/>
          <w:numId w:val="5"/>
        </w:numPr>
        <w:tabs>
          <w:tab w:val="clear" w:pos="2149"/>
          <w:tab w:val="num" w:pos="540"/>
        </w:tabs>
        <w:spacing w:after="0" w:line="240" w:lineRule="auto"/>
        <w:ind w:left="567" w:hanging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у</w:t>
      </w:r>
      <w:r w:rsidRPr="00F7301C">
        <w:rPr>
          <w:rFonts w:ascii="Times New Roman" w:hAnsi="Times New Roman"/>
        </w:rPr>
        <w:t>чить следить за движениями карандаша на бумаге;</w:t>
      </w:r>
    </w:p>
    <w:p w:rsidR="00395BFC" w:rsidRPr="00F7301C" w:rsidRDefault="00395BFC" w:rsidP="00C00A44">
      <w:pPr>
        <w:numPr>
          <w:ilvl w:val="0"/>
          <w:numId w:val="5"/>
        </w:numPr>
        <w:tabs>
          <w:tab w:val="clear" w:pos="2149"/>
          <w:tab w:val="num" w:pos="540"/>
        </w:tabs>
        <w:spacing w:after="0" w:line="240" w:lineRule="auto"/>
        <w:ind w:left="567" w:hanging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</w:t>
      </w:r>
      <w:r w:rsidRPr="00F7301C">
        <w:rPr>
          <w:rFonts w:ascii="Times New Roman" w:hAnsi="Times New Roman"/>
        </w:rPr>
        <w:t>ривлекать внимание к разнообразным линиям, конфигурациям;</w:t>
      </w:r>
    </w:p>
    <w:p w:rsidR="00395BFC" w:rsidRPr="00F7301C" w:rsidRDefault="00395BFC" w:rsidP="00C00A44">
      <w:pPr>
        <w:numPr>
          <w:ilvl w:val="0"/>
          <w:numId w:val="5"/>
        </w:numPr>
        <w:tabs>
          <w:tab w:val="clear" w:pos="2149"/>
          <w:tab w:val="num" w:pos="540"/>
        </w:tabs>
        <w:spacing w:after="0" w:line="240" w:lineRule="auto"/>
        <w:ind w:left="567" w:hanging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</w:t>
      </w:r>
      <w:r w:rsidRPr="00F7301C">
        <w:rPr>
          <w:rFonts w:ascii="Times New Roman" w:hAnsi="Times New Roman"/>
        </w:rPr>
        <w:t>ызывать чувство радости от штрихов и линий, которые дети сами нарисовали;</w:t>
      </w:r>
    </w:p>
    <w:p w:rsidR="00395BFC" w:rsidRPr="00F7301C" w:rsidRDefault="00395BFC" w:rsidP="00C00A44">
      <w:pPr>
        <w:numPr>
          <w:ilvl w:val="0"/>
          <w:numId w:val="5"/>
        </w:numPr>
        <w:tabs>
          <w:tab w:val="clear" w:pos="2149"/>
          <w:tab w:val="num" w:pos="540"/>
        </w:tabs>
        <w:spacing w:after="0" w:line="240" w:lineRule="auto"/>
        <w:ind w:left="567" w:hanging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</w:t>
      </w:r>
      <w:r w:rsidRPr="00F7301C">
        <w:rPr>
          <w:rFonts w:ascii="Times New Roman" w:hAnsi="Times New Roman"/>
        </w:rPr>
        <w:t>азвивать эстетическое восприятие окружающих предметов;</w:t>
      </w:r>
    </w:p>
    <w:p w:rsidR="00395BFC" w:rsidRPr="00F7301C" w:rsidRDefault="00395BFC" w:rsidP="00C00A44">
      <w:pPr>
        <w:numPr>
          <w:ilvl w:val="0"/>
          <w:numId w:val="5"/>
        </w:numPr>
        <w:tabs>
          <w:tab w:val="clear" w:pos="2149"/>
          <w:tab w:val="num" w:pos="540"/>
        </w:tabs>
        <w:spacing w:after="0" w:line="240" w:lineRule="auto"/>
        <w:ind w:left="567" w:hanging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у</w:t>
      </w:r>
      <w:r w:rsidRPr="00F7301C">
        <w:rPr>
          <w:rFonts w:ascii="Times New Roman" w:hAnsi="Times New Roman"/>
        </w:rPr>
        <w:t>чить различать цвета карандашей, фломастеров, правильно называть их;</w:t>
      </w:r>
    </w:p>
    <w:p w:rsidR="00395BFC" w:rsidRPr="00F7301C" w:rsidRDefault="00395BFC" w:rsidP="00C00A44">
      <w:pPr>
        <w:numPr>
          <w:ilvl w:val="0"/>
          <w:numId w:val="5"/>
        </w:numPr>
        <w:tabs>
          <w:tab w:val="clear" w:pos="2149"/>
          <w:tab w:val="num" w:pos="540"/>
        </w:tabs>
        <w:spacing w:after="0" w:line="240" w:lineRule="auto"/>
        <w:ind w:left="567" w:hanging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у</w:t>
      </w:r>
      <w:r w:rsidRPr="00F7301C">
        <w:rPr>
          <w:rFonts w:ascii="Times New Roman" w:hAnsi="Times New Roman"/>
        </w:rPr>
        <w:t>чить рисовать разные линии (длинные, короткие, вертикальные, горизонтальные, наклонные), пересекать их, уподобляя предметам;</w:t>
      </w:r>
    </w:p>
    <w:p w:rsidR="00395BFC" w:rsidRPr="00F7301C" w:rsidRDefault="00395BFC" w:rsidP="00C00A44">
      <w:pPr>
        <w:numPr>
          <w:ilvl w:val="0"/>
          <w:numId w:val="5"/>
        </w:numPr>
        <w:tabs>
          <w:tab w:val="clear" w:pos="2149"/>
          <w:tab w:val="num" w:pos="540"/>
        </w:tabs>
        <w:spacing w:after="0" w:line="240" w:lineRule="auto"/>
        <w:ind w:left="567" w:hanging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</w:t>
      </w:r>
      <w:r w:rsidRPr="00F7301C">
        <w:rPr>
          <w:rFonts w:ascii="Times New Roman" w:hAnsi="Times New Roman"/>
        </w:rPr>
        <w:t>одводить к рисованию предметов округлой формы;</w:t>
      </w:r>
    </w:p>
    <w:p w:rsidR="00395BFC" w:rsidRPr="00F7301C" w:rsidRDefault="00395BFC" w:rsidP="00C00A44">
      <w:pPr>
        <w:numPr>
          <w:ilvl w:val="0"/>
          <w:numId w:val="5"/>
        </w:numPr>
        <w:tabs>
          <w:tab w:val="clear" w:pos="2149"/>
          <w:tab w:val="num" w:pos="540"/>
        </w:tabs>
        <w:spacing w:after="0" w:line="240" w:lineRule="auto"/>
        <w:ind w:left="567" w:hanging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ф</w:t>
      </w:r>
      <w:r w:rsidRPr="00F7301C">
        <w:rPr>
          <w:rFonts w:ascii="Times New Roman" w:hAnsi="Times New Roman"/>
        </w:rPr>
        <w:t>ормировать правильную позу при рисовании;</w:t>
      </w:r>
    </w:p>
    <w:p w:rsidR="00395BFC" w:rsidRPr="00F7301C" w:rsidRDefault="00395BFC" w:rsidP="00C00A44">
      <w:pPr>
        <w:numPr>
          <w:ilvl w:val="0"/>
          <w:numId w:val="5"/>
        </w:numPr>
        <w:tabs>
          <w:tab w:val="clear" w:pos="2149"/>
          <w:tab w:val="num" w:pos="540"/>
        </w:tabs>
        <w:spacing w:after="0" w:line="240" w:lineRule="auto"/>
        <w:ind w:left="567" w:hanging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у</w:t>
      </w:r>
      <w:r w:rsidRPr="00F7301C">
        <w:rPr>
          <w:rFonts w:ascii="Times New Roman" w:hAnsi="Times New Roman"/>
        </w:rPr>
        <w:t>чить бережно относиться к материалам, правильно их использовать; держать карандаш и кисть свободно, карандаш тремя пальцами выше отточенного конца, кисть за железным наконечником; набирать краску на кисть, макая всем ворсом в баночку, снимать лишнюю краску, прикасаясь ворсом к краю баночки.</w:t>
      </w:r>
    </w:p>
    <w:p w:rsidR="00395BFC" w:rsidRDefault="00395BFC" w:rsidP="00083A1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:rsidR="00395BFC" w:rsidRPr="004E6470" w:rsidRDefault="00395BFC" w:rsidP="00593123">
      <w:pPr>
        <w:pStyle w:val="ListParagraph"/>
        <w:numPr>
          <w:ilvl w:val="0"/>
          <w:numId w:val="1"/>
        </w:numPr>
        <w:tabs>
          <w:tab w:val="clear" w:pos="1080"/>
          <w:tab w:val="num" w:pos="567"/>
        </w:tabs>
        <w:spacing w:after="0" w:line="240" w:lineRule="auto"/>
        <w:ind w:left="567" w:right="-5" w:hanging="567"/>
        <w:jc w:val="both"/>
        <w:rPr>
          <w:rFonts w:ascii="Times New Roman" w:hAnsi="Times New Roman"/>
          <w:b/>
        </w:rPr>
      </w:pPr>
      <w:r w:rsidRPr="004E6470">
        <w:rPr>
          <w:rFonts w:ascii="Times New Roman" w:hAnsi="Times New Roman"/>
          <w:b/>
        </w:rPr>
        <w:t>Планируемые результаты</w:t>
      </w:r>
    </w:p>
    <w:p w:rsidR="00395BFC" w:rsidRDefault="00395BFC" w:rsidP="00083A14">
      <w:pPr>
        <w:shd w:val="clear" w:color="auto" w:fill="FFFFFF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b/>
          <w:iCs/>
          <w:color w:val="000000"/>
        </w:rPr>
      </w:pPr>
    </w:p>
    <w:p w:rsidR="00395BFC" w:rsidRPr="00E468C1" w:rsidRDefault="00395BFC" w:rsidP="00083A14">
      <w:pPr>
        <w:shd w:val="clear" w:color="auto" w:fill="FFFFFF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i/>
          <w:iCs/>
          <w:color w:val="000000"/>
        </w:rPr>
      </w:pPr>
      <w:r w:rsidRPr="00E468C1">
        <w:rPr>
          <w:rFonts w:ascii="Times New Roman" w:hAnsi="Times New Roman"/>
          <w:i/>
          <w:iCs/>
          <w:color w:val="000000"/>
        </w:rPr>
        <w:t xml:space="preserve">Рисование </w:t>
      </w:r>
    </w:p>
    <w:p w:rsidR="00395BFC" w:rsidRPr="002F0CE5" w:rsidRDefault="00395BFC" w:rsidP="00083A14">
      <w:pPr>
        <w:pStyle w:val="Style11"/>
        <w:widowControl/>
        <w:numPr>
          <w:ilvl w:val="0"/>
          <w:numId w:val="7"/>
        </w:numPr>
        <w:tabs>
          <w:tab w:val="clear" w:pos="2149"/>
          <w:tab w:val="num" w:pos="567"/>
        </w:tabs>
        <w:spacing w:line="240" w:lineRule="auto"/>
        <w:ind w:left="0" w:firstLine="0"/>
        <w:rPr>
          <w:rStyle w:val="FontStyle207"/>
          <w:rFonts w:ascii="Times New Roman" w:hAnsi="Times New Roman" w:cs="Times New Roman"/>
          <w:sz w:val="22"/>
          <w:szCs w:val="22"/>
        </w:rPr>
      </w:pPr>
      <w:r w:rsidRPr="002F0CE5">
        <w:rPr>
          <w:rStyle w:val="FontStyle207"/>
          <w:rFonts w:ascii="Times New Roman" w:hAnsi="Times New Roman" w:cs="Times New Roman"/>
          <w:sz w:val="22"/>
          <w:szCs w:val="22"/>
        </w:rPr>
        <w:t>пытаться выде</w:t>
      </w:r>
      <w:r w:rsidRPr="002F0CE5">
        <w:rPr>
          <w:rStyle w:val="FontStyle207"/>
          <w:rFonts w:ascii="Times New Roman" w:hAnsi="Times New Roman" w:cs="Times New Roman"/>
          <w:sz w:val="22"/>
          <w:szCs w:val="22"/>
        </w:rPr>
        <w:softHyphen/>
        <w:t>лять формы предметов, обведения их по контуру поочередно то одной, то другой рукой.</w:t>
      </w:r>
    </w:p>
    <w:p w:rsidR="00395BFC" w:rsidRPr="002F0CE5" w:rsidRDefault="00395BFC" w:rsidP="00083A14">
      <w:pPr>
        <w:pStyle w:val="Style11"/>
        <w:widowControl/>
        <w:numPr>
          <w:ilvl w:val="0"/>
          <w:numId w:val="7"/>
        </w:numPr>
        <w:tabs>
          <w:tab w:val="clear" w:pos="2149"/>
          <w:tab w:val="num" w:pos="567"/>
        </w:tabs>
        <w:spacing w:line="240" w:lineRule="auto"/>
        <w:ind w:left="0" w:firstLine="0"/>
        <w:rPr>
          <w:rStyle w:val="FontStyle207"/>
          <w:rFonts w:ascii="Times New Roman" w:hAnsi="Times New Roman" w:cs="Times New Roman"/>
          <w:sz w:val="22"/>
          <w:szCs w:val="22"/>
        </w:rPr>
      </w:pPr>
      <w:r w:rsidRPr="002F0CE5">
        <w:rPr>
          <w:rStyle w:val="FontStyle207"/>
          <w:rFonts w:ascii="Times New Roman" w:hAnsi="Times New Roman" w:cs="Times New Roman"/>
          <w:sz w:val="22"/>
          <w:szCs w:val="22"/>
        </w:rPr>
        <w:t>изображать знакомые предметы</w:t>
      </w:r>
    </w:p>
    <w:p w:rsidR="00395BFC" w:rsidRPr="002F0CE5" w:rsidRDefault="00395BFC" w:rsidP="00083A14">
      <w:pPr>
        <w:pStyle w:val="Style24"/>
        <w:widowControl/>
        <w:numPr>
          <w:ilvl w:val="0"/>
          <w:numId w:val="7"/>
        </w:numPr>
        <w:tabs>
          <w:tab w:val="clear" w:pos="2149"/>
          <w:tab w:val="num" w:pos="567"/>
          <w:tab w:val="left" w:pos="7430"/>
        </w:tabs>
        <w:spacing w:line="240" w:lineRule="auto"/>
        <w:ind w:left="0" w:firstLine="0"/>
        <w:jc w:val="both"/>
        <w:rPr>
          <w:rStyle w:val="FontStyle207"/>
          <w:rFonts w:ascii="Times New Roman" w:hAnsi="Times New Roman" w:cs="Times New Roman"/>
          <w:sz w:val="22"/>
          <w:szCs w:val="22"/>
        </w:rPr>
      </w:pPr>
      <w:r w:rsidRPr="002F0CE5">
        <w:rPr>
          <w:rStyle w:val="FontStyle207"/>
          <w:rFonts w:ascii="Times New Roman" w:hAnsi="Times New Roman" w:cs="Times New Roman"/>
          <w:sz w:val="22"/>
          <w:szCs w:val="22"/>
        </w:rPr>
        <w:t xml:space="preserve">видеть, что карандаш (кисть, фломастер) оставляет след на бумаге, если провести по ней отточенным концом карандаша (фломастером, ворсом кисти). </w:t>
      </w:r>
    </w:p>
    <w:p w:rsidR="00395BFC" w:rsidRPr="002F0CE5" w:rsidRDefault="00395BFC" w:rsidP="00083A14">
      <w:pPr>
        <w:pStyle w:val="Style11"/>
        <w:widowControl/>
        <w:numPr>
          <w:ilvl w:val="0"/>
          <w:numId w:val="7"/>
        </w:numPr>
        <w:tabs>
          <w:tab w:val="clear" w:pos="2149"/>
          <w:tab w:val="num" w:pos="567"/>
        </w:tabs>
        <w:spacing w:line="240" w:lineRule="auto"/>
        <w:ind w:left="0" w:firstLine="0"/>
        <w:rPr>
          <w:rStyle w:val="FontStyle207"/>
          <w:rFonts w:ascii="Times New Roman" w:hAnsi="Times New Roman" w:cs="Times New Roman"/>
          <w:sz w:val="22"/>
          <w:szCs w:val="22"/>
        </w:rPr>
      </w:pPr>
      <w:r w:rsidRPr="002F0CE5">
        <w:rPr>
          <w:rStyle w:val="FontStyle207"/>
          <w:rFonts w:ascii="Times New Roman" w:hAnsi="Times New Roman" w:cs="Times New Roman"/>
          <w:sz w:val="22"/>
          <w:szCs w:val="22"/>
        </w:rPr>
        <w:t>уметь различать цвета карандашей, фломастеров, правильно называть их; рисовать разные линии (длинные, короткие, вертикальные, горизонталь</w:t>
      </w:r>
      <w:r w:rsidRPr="002F0CE5">
        <w:rPr>
          <w:rStyle w:val="FontStyle207"/>
          <w:rFonts w:ascii="Times New Roman" w:hAnsi="Times New Roman" w:cs="Times New Roman"/>
          <w:sz w:val="22"/>
          <w:szCs w:val="22"/>
        </w:rPr>
        <w:softHyphen/>
        <w:t>ные, наклонные), пересекать их, уподобляя предметам: ленточкам, платоч</w:t>
      </w:r>
      <w:r w:rsidRPr="002F0CE5">
        <w:rPr>
          <w:rStyle w:val="FontStyle207"/>
          <w:rFonts w:ascii="Times New Roman" w:hAnsi="Times New Roman" w:cs="Times New Roman"/>
          <w:sz w:val="22"/>
          <w:szCs w:val="22"/>
        </w:rPr>
        <w:softHyphen/>
        <w:t xml:space="preserve">кам, дорожкам, ручейкам, сосулькам, заборчику и др. </w:t>
      </w:r>
    </w:p>
    <w:p w:rsidR="00395BFC" w:rsidRPr="002F0CE5" w:rsidRDefault="00395BFC" w:rsidP="00083A14">
      <w:pPr>
        <w:pStyle w:val="Style24"/>
        <w:widowControl/>
        <w:numPr>
          <w:ilvl w:val="0"/>
          <w:numId w:val="7"/>
        </w:numPr>
        <w:tabs>
          <w:tab w:val="clear" w:pos="2149"/>
          <w:tab w:val="num" w:pos="567"/>
        </w:tabs>
        <w:spacing w:line="240" w:lineRule="auto"/>
        <w:ind w:left="0" w:firstLine="0"/>
        <w:jc w:val="both"/>
        <w:rPr>
          <w:rStyle w:val="FontStyle207"/>
          <w:rFonts w:ascii="Times New Roman" w:hAnsi="Times New Roman" w:cs="Times New Roman"/>
          <w:sz w:val="22"/>
          <w:szCs w:val="22"/>
        </w:rPr>
      </w:pPr>
      <w:r w:rsidRPr="002F0CE5">
        <w:rPr>
          <w:rStyle w:val="FontStyle207"/>
          <w:rFonts w:ascii="Times New Roman" w:hAnsi="Times New Roman" w:cs="Times New Roman"/>
          <w:sz w:val="22"/>
          <w:szCs w:val="22"/>
        </w:rPr>
        <w:t>держать правильную позу при рисовании (сидеть свободно, не наклоняться низко над листом бумаги, свободная рука придерживает лист бумаги, на котором рисует малыш).</w:t>
      </w:r>
    </w:p>
    <w:p w:rsidR="00395BFC" w:rsidRPr="002F0CE5" w:rsidRDefault="00395BFC" w:rsidP="00083A14">
      <w:pPr>
        <w:pStyle w:val="Style24"/>
        <w:widowControl/>
        <w:numPr>
          <w:ilvl w:val="0"/>
          <w:numId w:val="7"/>
        </w:numPr>
        <w:tabs>
          <w:tab w:val="clear" w:pos="2149"/>
          <w:tab w:val="num" w:pos="567"/>
        </w:tabs>
        <w:spacing w:line="240" w:lineRule="auto"/>
        <w:ind w:left="0" w:firstLine="0"/>
        <w:jc w:val="both"/>
        <w:rPr>
          <w:rStyle w:val="FontStyle207"/>
          <w:rFonts w:ascii="Times New Roman" w:hAnsi="Times New Roman" w:cs="Times New Roman"/>
          <w:sz w:val="22"/>
          <w:szCs w:val="22"/>
        </w:rPr>
      </w:pPr>
      <w:r w:rsidRPr="002F0CE5">
        <w:rPr>
          <w:rStyle w:val="FontStyle207"/>
          <w:rFonts w:ascii="Times New Roman" w:hAnsi="Times New Roman" w:cs="Times New Roman"/>
          <w:sz w:val="22"/>
          <w:szCs w:val="22"/>
        </w:rPr>
        <w:t>бережно относиться к материалам, правильно их использовать: по окончании рисования класть их на место, предварительно хорошо промыв кисточку в воде.</w:t>
      </w:r>
    </w:p>
    <w:p w:rsidR="00395BFC" w:rsidRPr="002F0CE5" w:rsidRDefault="00395BFC" w:rsidP="00083A14">
      <w:pPr>
        <w:pStyle w:val="Style11"/>
        <w:widowControl/>
        <w:numPr>
          <w:ilvl w:val="0"/>
          <w:numId w:val="7"/>
        </w:numPr>
        <w:tabs>
          <w:tab w:val="clear" w:pos="2149"/>
          <w:tab w:val="num" w:pos="567"/>
        </w:tabs>
        <w:spacing w:line="240" w:lineRule="auto"/>
        <w:ind w:left="0" w:firstLine="0"/>
        <w:rPr>
          <w:rStyle w:val="FontStyle207"/>
          <w:rFonts w:ascii="Times New Roman" w:hAnsi="Times New Roman" w:cs="Times New Roman"/>
          <w:sz w:val="22"/>
          <w:szCs w:val="22"/>
        </w:rPr>
      </w:pPr>
      <w:r w:rsidRPr="002F0CE5">
        <w:rPr>
          <w:rStyle w:val="FontStyle207"/>
          <w:rFonts w:ascii="Times New Roman" w:hAnsi="Times New Roman" w:cs="Times New Roman"/>
          <w:sz w:val="22"/>
          <w:szCs w:val="22"/>
        </w:rPr>
        <w:t>держать карандаш и кисть свободно: карандаш - тремя паль</w:t>
      </w:r>
      <w:r w:rsidRPr="002F0CE5">
        <w:rPr>
          <w:rStyle w:val="FontStyle207"/>
          <w:rFonts w:ascii="Times New Roman" w:hAnsi="Times New Roman" w:cs="Times New Roman"/>
          <w:sz w:val="22"/>
          <w:szCs w:val="22"/>
        </w:rPr>
        <w:softHyphen/>
        <w:t>цами выше отточенного конца, кисть - чуть выше железного наконечника; набирать краску на кисть, макая ее всем ворсом в баночку, снимать лиш</w:t>
      </w:r>
      <w:r w:rsidRPr="002F0CE5">
        <w:rPr>
          <w:rStyle w:val="FontStyle207"/>
          <w:rFonts w:ascii="Times New Roman" w:hAnsi="Times New Roman" w:cs="Times New Roman"/>
          <w:sz w:val="22"/>
          <w:szCs w:val="22"/>
        </w:rPr>
        <w:softHyphen/>
        <w:t>нюю краску, прикасаясь ворсом к краю баночки.</w:t>
      </w:r>
    </w:p>
    <w:p w:rsidR="00395BFC" w:rsidRPr="002F0CE5" w:rsidRDefault="00395BFC" w:rsidP="00E468C1">
      <w:pPr>
        <w:pStyle w:val="Style94"/>
        <w:widowControl/>
        <w:spacing w:line="240" w:lineRule="auto"/>
        <w:ind w:firstLine="284"/>
        <w:jc w:val="both"/>
        <w:rPr>
          <w:rStyle w:val="FontStyle227"/>
          <w:rFonts w:ascii="Times New Roman" w:hAnsi="Times New Roman" w:cs="Times New Roman"/>
          <w:b w:val="0"/>
          <w:bCs w:val="0"/>
          <w:i/>
          <w:iCs/>
          <w:sz w:val="22"/>
          <w:szCs w:val="22"/>
        </w:rPr>
      </w:pPr>
      <w:r w:rsidRPr="002F0CE5">
        <w:rPr>
          <w:rStyle w:val="FontStyle227"/>
          <w:rFonts w:ascii="Times New Roman" w:hAnsi="Times New Roman" w:cs="Times New Roman"/>
          <w:b w:val="0"/>
          <w:bCs w:val="0"/>
          <w:i/>
          <w:iCs/>
          <w:sz w:val="22"/>
          <w:szCs w:val="22"/>
        </w:rPr>
        <w:t>Развитие детского творчества</w:t>
      </w:r>
    </w:p>
    <w:p w:rsidR="00395BFC" w:rsidRPr="002F0CE5" w:rsidRDefault="00395BFC" w:rsidP="00E468C1">
      <w:pPr>
        <w:pStyle w:val="Style11"/>
        <w:widowControl/>
        <w:numPr>
          <w:ilvl w:val="0"/>
          <w:numId w:val="8"/>
        </w:numPr>
        <w:tabs>
          <w:tab w:val="clear" w:pos="2149"/>
          <w:tab w:val="num" w:pos="567"/>
        </w:tabs>
        <w:spacing w:line="240" w:lineRule="auto"/>
        <w:ind w:left="0" w:firstLine="0"/>
        <w:rPr>
          <w:rStyle w:val="FontStyle207"/>
          <w:rFonts w:ascii="Times New Roman" w:hAnsi="Times New Roman" w:cs="Times New Roman"/>
          <w:sz w:val="22"/>
          <w:szCs w:val="22"/>
        </w:rPr>
      </w:pPr>
      <w:r w:rsidRPr="002F0CE5">
        <w:rPr>
          <w:rStyle w:val="FontStyle207"/>
          <w:rFonts w:ascii="Times New Roman" w:hAnsi="Times New Roman" w:cs="Times New Roman"/>
          <w:sz w:val="22"/>
          <w:szCs w:val="22"/>
        </w:rPr>
        <w:t xml:space="preserve">проявлять интерес к действиям с карандашами, фломастерами, кистью, красками, глиной. </w:t>
      </w:r>
    </w:p>
    <w:p w:rsidR="00395BFC" w:rsidRPr="002F0CE5" w:rsidRDefault="00395BFC" w:rsidP="00E468C1">
      <w:pPr>
        <w:pStyle w:val="Style11"/>
        <w:widowControl/>
        <w:numPr>
          <w:ilvl w:val="0"/>
          <w:numId w:val="8"/>
        </w:numPr>
        <w:tabs>
          <w:tab w:val="clear" w:pos="2149"/>
          <w:tab w:val="num" w:pos="567"/>
        </w:tabs>
        <w:spacing w:line="240" w:lineRule="auto"/>
        <w:ind w:left="0" w:firstLine="0"/>
        <w:rPr>
          <w:rStyle w:val="FontStyle207"/>
          <w:rFonts w:ascii="Times New Roman" w:hAnsi="Times New Roman" w:cs="Times New Roman"/>
          <w:sz w:val="22"/>
          <w:szCs w:val="22"/>
        </w:rPr>
      </w:pPr>
      <w:r w:rsidRPr="002F0CE5">
        <w:rPr>
          <w:rStyle w:val="FontStyle207"/>
          <w:rFonts w:ascii="Times New Roman" w:hAnsi="Times New Roman" w:cs="Times New Roman"/>
          <w:sz w:val="22"/>
          <w:szCs w:val="22"/>
        </w:rPr>
        <w:t>задумываться над тем, что нарисовали, подводить к простейшим ассоциациям: на что это похоже.</w:t>
      </w:r>
    </w:p>
    <w:p w:rsidR="00395BFC" w:rsidRPr="002F0CE5" w:rsidRDefault="00395BFC" w:rsidP="00E468C1">
      <w:pPr>
        <w:pStyle w:val="Style11"/>
        <w:widowControl/>
        <w:numPr>
          <w:ilvl w:val="0"/>
          <w:numId w:val="8"/>
        </w:numPr>
        <w:tabs>
          <w:tab w:val="clear" w:pos="2149"/>
          <w:tab w:val="num" w:pos="567"/>
        </w:tabs>
        <w:spacing w:line="240" w:lineRule="auto"/>
        <w:ind w:left="0" w:firstLine="0"/>
        <w:rPr>
          <w:rStyle w:val="FontStyle207"/>
          <w:rFonts w:ascii="Times New Roman" w:hAnsi="Times New Roman" w:cs="Times New Roman"/>
          <w:sz w:val="22"/>
          <w:szCs w:val="22"/>
        </w:rPr>
      </w:pPr>
      <w:r w:rsidRPr="002F0CE5">
        <w:rPr>
          <w:rStyle w:val="FontStyle207"/>
          <w:rFonts w:ascii="Times New Roman" w:hAnsi="Times New Roman" w:cs="Times New Roman"/>
          <w:sz w:val="22"/>
          <w:szCs w:val="22"/>
        </w:rPr>
        <w:t>проявлять чувство радости от штрихов и линий, которые нарисова</w:t>
      </w:r>
      <w:r w:rsidRPr="002F0CE5">
        <w:rPr>
          <w:rStyle w:val="FontStyle207"/>
          <w:rFonts w:ascii="Times New Roman" w:hAnsi="Times New Roman" w:cs="Times New Roman"/>
          <w:sz w:val="22"/>
          <w:szCs w:val="22"/>
        </w:rPr>
        <w:softHyphen/>
        <w:t>ли сами; дополнять изображение характерными деталями; осоз</w:t>
      </w:r>
      <w:r w:rsidRPr="002F0CE5">
        <w:rPr>
          <w:rStyle w:val="FontStyle207"/>
          <w:rFonts w:ascii="Times New Roman" w:hAnsi="Times New Roman" w:cs="Times New Roman"/>
          <w:sz w:val="22"/>
          <w:szCs w:val="22"/>
        </w:rPr>
        <w:softHyphen/>
        <w:t>нанно повторять ранее получившиеся штрихи, линии, пятна, формы.</w:t>
      </w:r>
    </w:p>
    <w:p w:rsidR="00395BFC" w:rsidRPr="002F0CE5" w:rsidRDefault="00395BFC" w:rsidP="00E468C1">
      <w:pPr>
        <w:pStyle w:val="Style94"/>
        <w:widowControl/>
        <w:spacing w:line="240" w:lineRule="auto"/>
        <w:ind w:firstLine="284"/>
        <w:jc w:val="both"/>
        <w:rPr>
          <w:rStyle w:val="FontStyle227"/>
          <w:rFonts w:ascii="Times New Roman" w:hAnsi="Times New Roman" w:cs="Times New Roman"/>
          <w:b w:val="0"/>
          <w:bCs w:val="0"/>
          <w:i/>
          <w:iCs/>
          <w:sz w:val="22"/>
          <w:szCs w:val="22"/>
        </w:rPr>
      </w:pPr>
      <w:r w:rsidRPr="002F0CE5">
        <w:rPr>
          <w:rStyle w:val="FontStyle227"/>
          <w:rFonts w:ascii="Times New Roman" w:hAnsi="Times New Roman" w:cs="Times New Roman"/>
          <w:b w:val="0"/>
          <w:bCs w:val="0"/>
          <w:i/>
          <w:iCs/>
          <w:sz w:val="22"/>
          <w:szCs w:val="22"/>
        </w:rPr>
        <w:t>Приобщение к изобразительному искусству</w:t>
      </w:r>
    </w:p>
    <w:p w:rsidR="00395BFC" w:rsidRPr="002F0CE5" w:rsidRDefault="00395BFC" w:rsidP="00E468C1">
      <w:pPr>
        <w:pStyle w:val="Style11"/>
        <w:widowControl/>
        <w:numPr>
          <w:ilvl w:val="0"/>
          <w:numId w:val="9"/>
        </w:numPr>
        <w:tabs>
          <w:tab w:val="clear" w:pos="2149"/>
          <w:tab w:val="num" w:pos="567"/>
        </w:tabs>
        <w:spacing w:line="240" w:lineRule="auto"/>
        <w:ind w:left="0" w:firstLine="0"/>
        <w:rPr>
          <w:rStyle w:val="FontStyle207"/>
          <w:rFonts w:ascii="Times New Roman" w:hAnsi="Times New Roman" w:cs="Times New Roman"/>
          <w:sz w:val="22"/>
          <w:szCs w:val="22"/>
        </w:rPr>
      </w:pPr>
      <w:r w:rsidRPr="002F0CE5">
        <w:rPr>
          <w:rStyle w:val="FontStyle207"/>
          <w:rFonts w:ascii="Times New Roman" w:hAnsi="Times New Roman" w:cs="Times New Roman"/>
          <w:sz w:val="22"/>
          <w:szCs w:val="22"/>
        </w:rPr>
        <w:t>рассматривать иллюстрации к произведениям детской литературы, отвечать на вопросы по содержанию картинок.</w:t>
      </w:r>
    </w:p>
    <w:p w:rsidR="00395BFC" w:rsidRPr="002F0CE5" w:rsidRDefault="00395BFC" w:rsidP="00E468C1">
      <w:pPr>
        <w:pStyle w:val="Style11"/>
        <w:widowControl/>
        <w:numPr>
          <w:ilvl w:val="0"/>
          <w:numId w:val="9"/>
        </w:numPr>
        <w:tabs>
          <w:tab w:val="clear" w:pos="2149"/>
          <w:tab w:val="num" w:pos="567"/>
        </w:tabs>
        <w:spacing w:line="240" w:lineRule="auto"/>
        <w:ind w:left="0" w:firstLine="0"/>
        <w:rPr>
          <w:rStyle w:val="FontStyle207"/>
          <w:rFonts w:ascii="Times New Roman" w:hAnsi="Times New Roman" w:cs="Times New Roman"/>
          <w:sz w:val="22"/>
          <w:szCs w:val="22"/>
        </w:rPr>
      </w:pPr>
      <w:r w:rsidRPr="002F0CE5">
        <w:rPr>
          <w:rStyle w:val="FontStyle207"/>
          <w:rFonts w:ascii="Times New Roman" w:hAnsi="Times New Roman" w:cs="Times New Roman"/>
          <w:sz w:val="22"/>
          <w:szCs w:val="22"/>
        </w:rPr>
        <w:t>обращать внимание на характер игрушек (веселая, забавная и др.), их форму, цвет.</w:t>
      </w:r>
    </w:p>
    <w:p w:rsidR="00395BFC" w:rsidRPr="002F0CE5" w:rsidRDefault="00395BFC">
      <w:pPr>
        <w:rPr>
          <w:rFonts w:ascii="Times New Roman" w:hAnsi="Times New Roman"/>
        </w:rPr>
      </w:pPr>
    </w:p>
    <w:p w:rsidR="00395BFC" w:rsidRDefault="00395BFC"/>
    <w:p w:rsidR="00395BFC" w:rsidRDefault="00395BFC"/>
    <w:p w:rsidR="00395BFC" w:rsidRDefault="00395BFC" w:rsidP="002F0CE5">
      <w:pPr>
        <w:numPr>
          <w:ilvl w:val="0"/>
          <w:numId w:val="1"/>
        </w:numPr>
        <w:tabs>
          <w:tab w:val="clear" w:pos="1080"/>
          <w:tab w:val="num" w:pos="567"/>
        </w:tabs>
        <w:spacing w:after="0" w:line="240" w:lineRule="auto"/>
        <w:ind w:left="567" w:right="-5" w:hanging="567"/>
        <w:jc w:val="both"/>
        <w:rPr>
          <w:rFonts w:ascii="Times New Roman" w:hAnsi="Times New Roman"/>
          <w:b/>
        </w:rPr>
      </w:pPr>
      <w:r w:rsidRPr="009F7BE9">
        <w:rPr>
          <w:rFonts w:ascii="Times New Roman" w:hAnsi="Times New Roman"/>
          <w:b/>
        </w:rPr>
        <w:t>Содержание работы образовательной области «</w:t>
      </w:r>
      <w:r>
        <w:rPr>
          <w:rFonts w:ascii="Times New Roman" w:hAnsi="Times New Roman"/>
          <w:b/>
        </w:rPr>
        <w:t>Художественно-эстетическое развитие</w:t>
      </w:r>
      <w:r w:rsidRPr="009F7BE9">
        <w:rPr>
          <w:rFonts w:ascii="Times New Roman" w:hAnsi="Times New Roman"/>
          <w:b/>
        </w:rPr>
        <w:t>» (</w:t>
      </w:r>
      <w:r>
        <w:rPr>
          <w:rFonts w:ascii="Times New Roman" w:hAnsi="Times New Roman"/>
          <w:b/>
        </w:rPr>
        <w:t>раздел «Рисование»</w:t>
      </w:r>
      <w:r w:rsidRPr="009F7BE9">
        <w:rPr>
          <w:rFonts w:ascii="Times New Roman" w:hAnsi="Times New Roman"/>
          <w:b/>
        </w:rPr>
        <w:t>)  для детей</w:t>
      </w:r>
      <w:r>
        <w:rPr>
          <w:rFonts w:ascii="Times New Roman" w:hAnsi="Times New Roman"/>
          <w:b/>
        </w:rPr>
        <w:t xml:space="preserve"> первой младшей</w:t>
      </w:r>
      <w:r w:rsidRPr="009F7BE9">
        <w:rPr>
          <w:rFonts w:ascii="Times New Roman" w:hAnsi="Times New Roman"/>
          <w:b/>
        </w:rPr>
        <w:t xml:space="preserve"> группы </w:t>
      </w:r>
    </w:p>
    <w:p w:rsidR="00395BFC" w:rsidRDefault="00395BFC" w:rsidP="007151A1">
      <w:pPr>
        <w:spacing w:after="0" w:line="240" w:lineRule="auto"/>
        <w:ind w:left="1080" w:right="-5"/>
        <w:jc w:val="both"/>
        <w:rPr>
          <w:rFonts w:ascii="Times New Roman" w:hAnsi="Times New Roman"/>
          <w:b/>
        </w:rPr>
      </w:pPr>
    </w:p>
    <w:p w:rsidR="00395BFC" w:rsidRPr="00920AA0" w:rsidRDefault="00395BFC" w:rsidP="002F0CE5">
      <w:pPr>
        <w:pStyle w:val="Default"/>
        <w:ind w:firstLine="567"/>
        <w:jc w:val="both"/>
        <w:rPr>
          <w:sz w:val="22"/>
          <w:szCs w:val="22"/>
        </w:rPr>
      </w:pPr>
      <w:r w:rsidRPr="00920AA0">
        <w:rPr>
          <w:sz w:val="22"/>
          <w:szCs w:val="22"/>
        </w:rPr>
        <w:t xml:space="preserve">Освоение детьми некоторых изобразительных материалов: различение, называние, выбор по инструкции взрослого. </w:t>
      </w:r>
    </w:p>
    <w:p w:rsidR="00395BFC" w:rsidRDefault="00395BFC" w:rsidP="002F0CE5">
      <w:pPr>
        <w:pStyle w:val="Default"/>
        <w:ind w:firstLine="567"/>
        <w:jc w:val="both"/>
        <w:rPr>
          <w:sz w:val="22"/>
          <w:szCs w:val="22"/>
        </w:rPr>
      </w:pPr>
      <w:r w:rsidRPr="00920AA0">
        <w:rPr>
          <w:sz w:val="22"/>
          <w:szCs w:val="22"/>
        </w:rPr>
        <w:t xml:space="preserve">В практических ситуациях освоение некоторых инструментов и действий с ними, правил использования. </w:t>
      </w:r>
    </w:p>
    <w:p w:rsidR="00395BFC" w:rsidRPr="00C17C0F" w:rsidRDefault="00395BFC" w:rsidP="002F0CE5">
      <w:pPr>
        <w:pStyle w:val="Default"/>
        <w:ind w:firstLine="567"/>
        <w:jc w:val="both"/>
        <w:rPr>
          <w:sz w:val="22"/>
          <w:szCs w:val="22"/>
        </w:rPr>
      </w:pPr>
      <w:r w:rsidRPr="00C17C0F">
        <w:rPr>
          <w:sz w:val="22"/>
          <w:szCs w:val="22"/>
        </w:rPr>
        <w:t>Развитие продуктивной деятельности детей.</w:t>
      </w:r>
    </w:p>
    <w:p w:rsidR="00395BFC" w:rsidRPr="00C17C0F" w:rsidRDefault="00395BFC" w:rsidP="002F0CE5">
      <w:pPr>
        <w:pStyle w:val="Default"/>
        <w:ind w:firstLine="567"/>
        <w:jc w:val="both"/>
        <w:rPr>
          <w:sz w:val="22"/>
          <w:szCs w:val="22"/>
        </w:rPr>
      </w:pPr>
      <w:r w:rsidRPr="00C17C0F">
        <w:rPr>
          <w:sz w:val="22"/>
          <w:szCs w:val="22"/>
        </w:rPr>
        <w:t>Развитие детского творчества.</w:t>
      </w:r>
    </w:p>
    <w:p w:rsidR="00395BFC" w:rsidRPr="00C17C0F" w:rsidRDefault="00395BFC" w:rsidP="002F0CE5">
      <w:pPr>
        <w:pStyle w:val="Default"/>
        <w:ind w:firstLine="567"/>
        <w:jc w:val="both"/>
        <w:rPr>
          <w:sz w:val="22"/>
          <w:szCs w:val="22"/>
        </w:rPr>
      </w:pPr>
      <w:r w:rsidRPr="00C17C0F">
        <w:rPr>
          <w:sz w:val="22"/>
          <w:szCs w:val="22"/>
        </w:rPr>
        <w:t>Приобщение к изобразительному искусству.</w:t>
      </w:r>
    </w:p>
    <w:p w:rsidR="00395BFC" w:rsidRDefault="00395BFC" w:rsidP="00C649AA">
      <w:pPr>
        <w:spacing w:after="0" w:line="240" w:lineRule="auto"/>
        <w:ind w:firstLine="567"/>
        <w:jc w:val="center"/>
        <w:rPr>
          <w:rFonts w:ascii="Times New Roman" w:hAnsi="Times New Roman"/>
          <w:i/>
        </w:rPr>
      </w:pPr>
    </w:p>
    <w:p w:rsidR="00395BFC" w:rsidRPr="00D83E27" w:rsidRDefault="00395BFC" w:rsidP="002F0CE5">
      <w:pPr>
        <w:pStyle w:val="Default"/>
        <w:ind w:firstLine="567"/>
        <w:jc w:val="both"/>
        <w:rPr>
          <w:bCs/>
          <w:i/>
          <w:sz w:val="22"/>
          <w:szCs w:val="22"/>
        </w:rPr>
      </w:pPr>
      <w:r w:rsidRPr="00D83E27">
        <w:rPr>
          <w:bCs/>
          <w:i/>
          <w:sz w:val="22"/>
          <w:szCs w:val="22"/>
        </w:rPr>
        <w:t>Интеграция образовательной области «Художественно-эстетическое развитие» с другими образовательными областями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203"/>
        <w:gridCol w:w="7793"/>
      </w:tblGrid>
      <w:tr w:rsidR="00395BFC" w:rsidRPr="002E6736" w:rsidTr="00F91E22">
        <w:trPr>
          <w:trHeight w:val="1900"/>
        </w:trPr>
        <w:tc>
          <w:tcPr>
            <w:tcW w:w="1102" w:type="pct"/>
          </w:tcPr>
          <w:p w:rsidR="00395BFC" w:rsidRPr="002E6736" w:rsidRDefault="00395BFC" w:rsidP="00F91E22">
            <w:pPr>
              <w:spacing w:after="0"/>
              <w:rPr>
                <w:rFonts w:ascii="Times New Roman" w:hAnsi="Times New Roman"/>
              </w:rPr>
            </w:pPr>
            <w:r w:rsidRPr="002E6736">
              <w:rPr>
                <w:rFonts w:ascii="Times New Roman" w:hAnsi="Times New Roman"/>
                <w:color w:val="000000"/>
              </w:rPr>
              <w:t>Социально-коммуникативное развитие</w:t>
            </w:r>
          </w:p>
        </w:tc>
        <w:tc>
          <w:tcPr>
            <w:tcW w:w="3898" w:type="pct"/>
          </w:tcPr>
          <w:p w:rsidR="00395BFC" w:rsidRPr="002E6736" w:rsidRDefault="00395BFC" w:rsidP="002F0CE5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ind w:left="301" w:hanging="301"/>
              <w:jc w:val="both"/>
              <w:rPr>
                <w:rFonts w:ascii="Times New Roman" w:hAnsi="Times New Roman"/>
                <w:color w:val="000000"/>
              </w:rPr>
            </w:pPr>
            <w:r w:rsidRPr="002E6736">
              <w:rPr>
                <w:rFonts w:ascii="Times New Roman" w:hAnsi="Times New Roman"/>
                <w:color w:val="000000"/>
              </w:rPr>
              <w:t>формирование первичных представлений о себе, своих чувствах и эмоциях, окружающем мире людей, природы в части культуры и музыкального искусства, а также формирование первичных ценностных представлений</w:t>
            </w:r>
          </w:p>
          <w:p w:rsidR="00395BFC" w:rsidRPr="002E6736" w:rsidRDefault="00395BFC" w:rsidP="002F0CE5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ind w:left="301" w:hanging="301"/>
              <w:rPr>
                <w:rFonts w:ascii="Times New Roman" w:hAnsi="Times New Roman"/>
                <w:color w:val="000000"/>
              </w:rPr>
            </w:pPr>
            <w:r w:rsidRPr="002E6736">
              <w:rPr>
                <w:rFonts w:ascii="Times New Roman" w:hAnsi="Times New Roman"/>
                <w:color w:val="000000"/>
              </w:rPr>
              <w:t>формирование трудовых умений и навыков, адекватных возрасту воспитанников, трудолюбия в различных видах продуктивной деятельности</w:t>
            </w:r>
          </w:p>
          <w:p w:rsidR="00395BFC" w:rsidRPr="002E6736" w:rsidRDefault="00395BFC" w:rsidP="002F0CE5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ind w:left="301" w:hanging="301"/>
              <w:rPr>
                <w:rFonts w:ascii="Times New Roman" w:hAnsi="Times New Roman"/>
                <w:color w:val="000000"/>
              </w:rPr>
            </w:pPr>
            <w:r w:rsidRPr="002E6736">
              <w:rPr>
                <w:rFonts w:ascii="Times New Roman" w:hAnsi="Times New Roman"/>
                <w:color w:val="000000"/>
              </w:rPr>
              <w:t>формирование основ безопасности собственной жизнедеятельности в различных видах продуктивной деятельности</w:t>
            </w:r>
          </w:p>
        </w:tc>
      </w:tr>
      <w:tr w:rsidR="00395BFC" w:rsidRPr="002E6736" w:rsidTr="00F91E22">
        <w:tc>
          <w:tcPr>
            <w:tcW w:w="1102" w:type="pct"/>
          </w:tcPr>
          <w:p w:rsidR="00395BFC" w:rsidRPr="002E6736" w:rsidRDefault="00395BFC" w:rsidP="00F91E22">
            <w:pPr>
              <w:spacing w:after="0"/>
              <w:rPr>
                <w:rFonts w:ascii="Times New Roman" w:hAnsi="Times New Roman"/>
              </w:rPr>
            </w:pPr>
            <w:r w:rsidRPr="002E6736">
              <w:rPr>
                <w:rFonts w:ascii="Times New Roman" w:hAnsi="Times New Roman"/>
                <w:color w:val="000000"/>
              </w:rPr>
              <w:t>Речевое развитие</w:t>
            </w:r>
          </w:p>
        </w:tc>
        <w:tc>
          <w:tcPr>
            <w:tcW w:w="3898" w:type="pct"/>
          </w:tcPr>
          <w:p w:rsidR="00395BFC" w:rsidRPr="002E6736" w:rsidRDefault="00395BFC" w:rsidP="002F0CE5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ind w:left="301" w:hanging="301"/>
              <w:jc w:val="both"/>
              <w:rPr>
                <w:rFonts w:ascii="Times New Roman" w:hAnsi="Times New Roman"/>
                <w:color w:val="000000"/>
              </w:rPr>
            </w:pPr>
            <w:r w:rsidRPr="002E6736">
              <w:rPr>
                <w:rFonts w:ascii="Times New Roman" w:hAnsi="Times New Roman"/>
                <w:color w:val="000000"/>
              </w:rPr>
              <w:t>развитие свободного общения со взрослыми и детьми по поводу прочитанного, практическое овладение нормами русской речи</w:t>
            </w:r>
          </w:p>
          <w:p w:rsidR="00395BFC" w:rsidRPr="002E6736" w:rsidRDefault="00395BFC" w:rsidP="002F0CE5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ind w:left="301" w:hanging="301"/>
              <w:jc w:val="both"/>
              <w:rPr>
                <w:rFonts w:ascii="Times New Roman" w:hAnsi="Times New Roman"/>
                <w:color w:val="000000"/>
              </w:rPr>
            </w:pPr>
            <w:r w:rsidRPr="002E6736">
              <w:rPr>
                <w:rFonts w:ascii="Times New Roman" w:hAnsi="Times New Roman"/>
                <w:color w:val="000000"/>
              </w:rPr>
              <w:t>развитие свободного общения со взрослыми и детьми по поводу процесса и результатов продуктивной деятельности</w:t>
            </w:r>
          </w:p>
          <w:p w:rsidR="00395BFC" w:rsidRPr="002E6736" w:rsidRDefault="00395BFC" w:rsidP="002F0CE5">
            <w:pPr>
              <w:numPr>
                <w:ilvl w:val="0"/>
                <w:numId w:val="19"/>
              </w:numPr>
              <w:spacing w:after="0"/>
              <w:ind w:left="301" w:hanging="301"/>
              <w:jc w:val="both"/>
              <w:rPr>
                <w:rFonts w:ascii="Times New Roman" w:hAnsi="Times New Roman"/>
                <w:color w:val="000000"/>
              </w:rPr>
            </w:pPr>
            <w:r w:rsidRPr="002E6736">
              <w:rPr>
                <w:rFonts w:ascii="Times New Roman" w:hAnsi="Times New Roman"/>
                <w:color w:val="000000"/>
              </w:rPr>
              <w:t>развитие свободного общения со взрослыми и детьми в области музыки</w:t>
            </w:r>
          </w:p>
        </w:tc>
      </w:tr>
      <w:tr w:rsidR="00395BFC" w:rsidRPr="002E6736" w:rsidTr="00F91E22">
        <w:tc>
          <w:tcPr>
            <w:tcW w:w="1102" w:type="pct"/>
          </w:tcPr>
          <w:p w:rsidR="00395BFC" w:rsidRPr="002E6736" w:rsidRDefault="00395BFC" w:rsidP="00F91E22">
            <w:pPr>
              <w:spacing w:after="0"/>
            </w:pPr>
            <w:r w:rsidRPr="002E6736">
              <w:rPr>
                <w:rFonts w:ascii="Times New Roman" w:hAnsi="Times New Roman"/>
                <w:color w:val="000000"/>
              </w:rPr>
              <w:t>Познавательное развитие</w:t>
            </w:r>
          </w:p>
        </w:tc>
        <w:tc>
          <w:tcPr>
            <w:tcW w:w="3898" w:type="pct"/>
          </w:tcPr>
          <w:p w:rsidR="00395BFC" w:rsidRPr="002E6736" w:rsidRDefault="00395BFC" w:rsidP="002F0CE5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ind w:left="301" w:hanging="301"/>
              <w:jc w:val="both"/>
              <w:rPr>
                <w:rFonts w:ascii="Times New Roman" w:hAnsi="Times New Roman"/>
                <w:color w:val="000000"/>
              </w:rPr>
            </w:pPr>
            <w:r w:rsidRPr="002E6736">
              <w:rPr>
                <w:rFonts w:ascii="Times New Roman" w:hAnsi="Times New Roman"/>
                <w:color w:val="000000"/>
              </w:rPr>
              <w:t>формирование целостной картины мира, расширение кругозора в части изобразительного искусства, творчества</w:t>
            </w:r>
          </w:p>
          <w:p w:rsidR="00395BFC" w:rsidRPr="002E6736" w:rsidRDefault="00395BFC" w:rsidP="002F0CE5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ind w:left="301" w:hanging="301"/>
              <w:jc w:val="both"/>
              <w:rPr>
                <w:rFonts w:ascii="Times New Roman" w:hAnsi="Times New Roman"/>
                <w:color w:val="000000"/>
              </w:rPr>
            </w:pPr>
            <w:r w:rsidRPr="002E6736">
              <w:rPr>
                <w:rFonts w:ascii="Times New Roman" w:hAnsi="Times New Roman"/>
                <w:color w:val="000000"/>
              </w:rPr>
              <w:t>расширение кругозора детей в области музыкального искусства</w:t>
            </w:r>
          </w:p>
        </w:tc>
      </w:tr>
      <w:tr w:rsidR="00395BFC" w:rsidRPr="002E6736" w:rsidTr="00F91E22">
        <w:tc>
          <w:tcPr>
            <w:tcW w:w="1102" w:type="pct"/>
          </w:tcPr>
          <w:p w:rsidR="00395BFC" w:rsidRPr="002E6736" w:rsidRDefault="00395BFC" w:rsidP="00F91E22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E6736">
              <w:rPr>
                <w:rFonts w:ascii="Times New Roman" w:hAnsi="Times New Roman"/>
                <w:color w:val="000000"/>
              </w:rPr>
              <w:t>Физическое развитие</w:t>
            </w:r>
          </w:p>
        </w:tc>
        <w:tc>
          <w:tcPr>
            <w:tcW w:w="3898" w:type="pct"/>
          </w:tcPr>
          <w:p w:rsidR="00395BFC" w:rsidRPr="002E6736" w:rsidRDefault="00395BFC" w:rsidP="002F0CE5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ind w:left="301" w:hanging="301"/>
              <w:jc w:val="both"/>
              <w:rPr>
                <w:rFonts w:ascii="Times New Roman" w:hAnsi="Times New Roman"/>
                <w:color w:val="000000"/>
              </w:rPr>
            </w:pPr>
            <w:r w:rsidRPr="002E6736">
              <w:rPr>
                <w:rFonts w:ascii="Times New Roman" w:hAnsi="Times New Roman"/>
                <w:color w:val="000000"/>
              </w:rPr>
              <w:t>обогащать литературными образами самостоятельную и организованную двигательную деятельность детей</w:t>
            </w:r>
          </w:p>
          <w:p w:rsidR="00395BFC" w:rsidRPr="002E6736" w:rsidRDefault="00395BFC" w:rsidP="002F0CE5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ind w:left="301" w:hanging="301"/>
              <w:jc w:val="both"/>
              <w:rPr>
                <w:rFonts w:ascii="Times New Roman" w:hAnsi="Times New Roman"/>
                <w:color w:val="000000"/>
              </w:rPr>
            </w:pPr>
            <w:r w:rsidRPr="002E6736">
              <w:rPr>
                <w:rFonts w:ascii="Times New Roman" w:hAnsi="Times New Roman"/>
                <w:color w:val="000000"/>
              </w:rPr>
              <w:t>развитие основных движений и физических качеств, двигательного творчества для овладения музыкально-ритмической деятельностью</w:t>
            </w:r>
          </w:p>
          <w:p w:rsidR="00395BFC" w:rsidRPr="002E6736" w:rsidRDefault="00395BFC" w:rsidP="002F0CE5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ind w:left="301" w:hanging="301"/>
              <w:jc w:val="both"/>
              <w:rPr>
                <w:rFonts w:ascii="Times New Roman" w:hAnsi="Times New Roman"/>
                <w:color w:val="000000"/>
              </w:rPr>
            </w:pPr>
            <w:r w:rsidRPr="002E6736">
              <w:rPr>
                <w:rFonts w:ascii="Times New Roman" w:hAnsi="Times New Roman"/>
                <w:color w:val="000000"/>
              </w:rPr>
              <w:t>использование музыкальных произведений в качестве музыкального сопровождения двигательной и продуктивной деятельности</w:t>
            </w:r>
          </w:p>
        </w:tc>
      </w:tr>
    </w:tbl>
    <w:p w:rsidR="00395BFC" w:rsidRDefault="00395BFC" w:rsidP="002F0CE5">
      <w:pPr>
        <w:spacing w:after="0" w:line="240" w:lineRule="auto"/>
        <w:ind w:left="1080" w:right="-5"/>
        <w:jc w:val="both"/>
        <w:rPr>
          <w:rFonts w:ascii="Times New Roman" w:hAnsi="Times New Roman"/>
          <w:b/>
        </w:rPr>
      </w:pPr>
    </w:p>
    <w:p w:rsidR="00395BFC" w:rsidRPr="007644CE" w:rsidRDefault="00395BFC" w:rsidP="00C649AA">
      <w:pPr>
        <w:spacing w:after="0" w:line="240" w:lineRule="auto"/>
        <w:ind w:firstLine="567"/>
        <w:jc w:val="center"/>
        <w:rPr>
          <w:rFonts w:ascii="Times New Roman" w:hAnsi="Times New Roman"/>
          <w:i/>
        </w:rPr>
      </w:pPr>
    </w:p>
    <w:p w:rsidR="00395BFC" w:rsidRDefault="00395BFC" w:rsidP="00C649AA">
      <w:pPr>
        <w:spacing w:after="0" w:line="240" w:lineRule="auto"/>
        <w:ind w:left="1080" w:right="-5"/>
        <w:jc w:val="both"/>
        <w:rPr>
          <w:rFonts w:ascii="Times New Roman" w:hAnsi="Times New Roman"/>
          <w:b/>
        </w:rPr>
      </w:pPr>
    </w:p>
    <w:p w:rsidR="00395BFC" w:rsidRDefault="00395BFC" w:rsidP="00C649AA">
      <w:pPr>
        <w:spacing w:after="0" w:line="240" w:lineRule="auto"/>
        <w:ind w:left="1080" w:right="-5"/>
        <w:jc w:val="both"/>
        <w:rPr>
          <w:rFonts w:ascii="Times New Roman" w:hAnsi="Times New Roman"/>
          <w:b/>
        </w:rPr>
      </w:pPr>
    </w:p>
    <w:p w:rsidR="00395BFC" w:rsidRDefault="00395BFC" w:rsidP="00C649AA">
      <w:pPr>
        <w:spacing w:after="0" w:line="240" w:lineRule="auto"/>
        <w:ind w:left="1080" w:right="-5"/>
        <w:jc w:val="both"/>
        <w:rPr>
          <w:rFonts w:ascii="Times New Roman" w:hAnsi="Times New Roman"/>
          <w:b/>
        </w:rPr>
      </w:pPr>
    </w:p>
    <w:p w:rsidR="00395BFC" w:rsidRDefault="00395BFC" w:rsidP="00C649AA">
      <w:pPr>
        <w:spacing w:after="0" w:line="240" w:lineRule="auto"/>
        <w:ind w:left="1080" w:right="-5"/>
        <w:jc w:val="both"/>
        <w:rPr>
          <w:rFonts w:ascii="Times New Roman" w:hAnsi="Times New Roman"/>
          <w:b/>
        </w:rPr>
      </w:pPr>
    </w:p>
    <w:p w:rsidR="00395BFC" w:rsidRDefault="00395BFC" w:rsidP="00C649AA">
      <w:pPr>
        <w:spacing w:after="0" w:line="240" w:lineRule="auto"/>
        <w:ind w:left="1080" w:right="-5"/>
        <w:jc w:val="both"/>
        <w:rPr>
          <w:rFonts w:ascii="Times New Roman" w:hAnsi="Times New Roman"/>
          <w:b/>
        </w:rPr>
      </w:pPr>
    </w:p>
    <w:p w:rsidR="00395BFC" w:rsidRDefault="00395BFC" w:rsidP="00C649AA">
      <w:pPr>
        <w:spacing w:after="0" w:line="240" w:lineRule="auto"/>
        <w:ind w:left="1080" w:right="-5"/>
        <w:jc w:val="both"/>
        <w:rPr>
          <w:rFonts w:ascii="Times New Roman" w:hAnsi="Times New Roman"/>
          <w:b/>
        </w:rPr>
      </w:pPr>
    </w:p>
    <w:p w:rsidR="00395BFC" w:rsidRDefault="00395BFC" w:rsidP="00C649AA">
      <w:pPr>
        <w:spacing w:after="0" w:line="240" w:lineRule="auto"/>
        <w:ind w:left="1080" w:right="-5"/>
        <w:jc w:val="both"/>
        <w:rPr>
          <w:rFonts w:ascii="Times New Roman" w:hAnsi="Times New Roman"/>
          <w:b/>
        </w:rPr>
      </w:pPr>
    </w:p>
    <w:p w:rsidR="00395BFC" w:rsidRDefault="00395BFC" w:rsidP="00C649AA">
      <w:pPr>
        <w:spacing w:after="0" w:line="240" w:lineRule="auto"/>
        <w:ind w:left="1080" w:right="-5"/>
        <w:jc w:val="both"/>
        <w:rPr>
          <w:rFonts w:ascii="Times New Roman" w:hAnsi="Times New Roman"/>
          <w:b/>
        </w:rPr>
      </w:pPr>
    </w:p>
    <w:p w:rsidR="00395BFC" w:rsidRDefault="00395BFC" w:rsidP="00C649AA">
      <w:pPr>
        <w:spacing w:after="0" w:line="240" w:lineRule="auto"/>
        <w:ind w:left="1080" w:right="-5"/>
        <w:jc w:val="both"/>
        <w:rPr>
          <w:rFonts w:ascii="Times New Roman" w:hAnsi="Times New Roman"/>
          <w:b/>
        </w:rPr>
      </w:pPr>
    </w:p>
    <w:p w:rsidR="00395BFC" w:rsidRDefault="00395BFC" w:rsidP="00C649AA">
      <w:pPr>
        <w:spacing w:after="0" w:line="240" w:lineRule="auto"/>
        <w:ind w:left="1080" w:right="-5"/>
        <w:jc w:val="both"/>
        <w:rPr>
          <w:rFonts w:ascii="Times New Roman" w:hAnsi="Times New Roman"/>
          <w:b/>
        </w:rPr>
      </w:pPr>
    </w:p>
    <w:p w:rsidR="00395BFC" w:rsidRDefault="00395BFC" w:rsidP="00C649AA">
      <w:pPr>
        <w:spacing w:after="0" w:line="240" w:lineRule="auto"/>
        <w:ind w:left="1080" w:right="-5"/>
        <w:jc w:val="both"/>
        <w:rPr>
          <w:rFonts w:ascii="Times New Roman" w:hAnsi="Times New Roman"/>
          <w:b/>
        </w:rPr>
      </w:pPr>
    </w:p>
    <w:p w:rsidR="00395BFC" w:rsidRDefault="00395BFC" w:rsidP="00C649AA">
      <w:pPr>
        <w:spacing w:after="0" w:line="240" w:lineRule="auto"/>
        <w:ind w:left="1080" w:right="-5"/>
        <w:jc w:val="both"/>
        <w:rPr>
          <w:rFonts w:ascii="Times New Roman" w:hAnsi="Times New Roman"/>
          <w:b/>
        </w:rPr>
      </w:pPr>
    </w:p>
    <w:p w:rsidR="00395BFC" w:rsidRDefault="00395BFC" w:rsidP="00C649AA">
      <w:pPr>
        <w:spacing w:after="0" w:line="240" w:lineRule="auto"/>
        <w:ind w:left="1080" w:right="-5"/>
        <w:jc w:val="both"/>
        <w:rPr>
          <w:rFonts w:ascii="Times New Roman" w:hAnsi="Times New Roman"/>
          <w:b/>
        </w:rPr>
      </w:pPr>
    </w:p>
    <w:p w:rsidR="00395BFC" w:rsidRDefault="00395BFC" w:rsidP="00C649AA">
      <w:pPr>
        <w:spacing w:after="0" w:line="240" w:lineRule="auto"/>
        <w:ind w:left="1080" w:right="-5"/>
        <w:jc w:val="both"/>
        <w:rPr>
          <w:rFonts w:ascii="Times New Roman" w:hAnsi="Times New Roman"/>
          <w:b/>
        </w:rPr>
      </w:pPr>
    </w:p>
    <w:p w:rsidR="00395BFC" w:rsidRDefault="00395BFC" w:rsidP="00C649AA">
      <w:pPr>
        <w:spacing w:after="0" w:line="240" w:lineRule="auto"/>
        <w:ind w:left="1080" w:right="-5"/>
        <w:jc w:val="both"/>
        <w:rPr>
          <w:rFonts w:ascii="Times New Roman" w:hAnsi="Times New Roman"/>
          <w:b/>
        </w:rPr>
      </w:pPr>
    </w:p>
    <w:p w:rsidR="00395BFC" w:rsidRDefault="00395BFC" w:rsidP="00C649AA">
      <w:pPr>
        <w:spacing w:after="0" w:line="240" w:lineRule="auto"/>
        <w:ind w:left="1080" w:right="-5"/>
        <w:jc w:val="both"/>
        <w:rPr>
          <w:rFonts w:ascii="Times New Roman" w:hAnsi="Times New Roman"/>
          <w:b/>
        </w:rPr>
      </w:pPr>
    </w:p>
    <w:p w:rsidR="00395BFC" w:rsidRDefault="00395BFC" w:rsidP="00C649AA">
      <w:pPr>
        <w:spacing w:after="0" w:line="240" w:lineRule="auto"/>
        <w:ind w:left="1080" w:right="-5"/>
        <w:jc w:val="both"/>
        <w:rPr>
          <w:rFonts w:ascii="Times New Roman" w:hAnsi="Times New Roman"/>
          <w:b/>
        </w:rPr>
      </w:pPr>
    </w:p>
    <w:p w:rsidR="00395BFC" w:rsidRDefault="00395BFC" w:rsidP="00C649AA">
      <w:pPr>
        <w:spacing w:after="0" w:line="240" w:lineRule="auto"/>
        <w:ind w:left="1080" w:right="-5"/>
        <w:jc w:val="both"/>
        <w:rPr>
          <w:rFonts w:ascii="Times New Roman" w:hAnsi="Times New Roman"/>
          <w:b/>
        </w:rPr>
      </w:pPr>
    </w:p>
    <w:p w:rsidR="00395BFC" w:rsidRDefault="00395BFC" w:rsidP="00C649AA">
      <w:pPr>
        <w:spacing w:after="0" w:line="240" w:lineRule="auto"/>
        <w:ind w:left="1080" w:right="-5"/>
        <w:jc w:val="both"/>
        <w:rPr>
          <w:rFonts w:ascii="Times New Roman" w:hAnsi="Times New Roman"/>
          <w:b/>
        </w:rPr>
      </w:pPr>
    </w:p>
    <w:p w:rsidR="00395BFC" w:rsidRDefault="00395BFC" w:rsidP="00C649AA">
      <w:pPr>
        <w:spacing w:after="0" w:line="240" w:lineRule="auto"/>
        <w:ind w:left="1080" w:right="-5"/>
        <w:jc w:val="both"/>
        <w:rPr>
          <w:rFonts w:ascii="Times New Roman" w:hAnsi="Times New Roman"/>
          <w:b/>
        </w:rPr>
      </w:pPr>
    </w:p>
    <w:p w:rsidR="00395BFC" w:rsidRDefault="00395BFC" w:rsidP="00C649AA">
      <w:pPr>
        <w:spacing w:after="0" w:line="240" w:lineRule="auto"/>
        <w:ind w:left="1080" w:right="-5"/>
        <w:jc w:val="both"/>
        <w:rPr>
          <w:rFonts w:ascii="Times New Roman" w:hAnsi="Times New Roman"/>
          <w:b/>
        </w:rPr>
      </w:pPr>
    </w:p>
    <w:p w:rsidR="00395BFC" w:rsidRPr="00ED0BEB" w:rsidRDefault="00395BFC" w:rsidP="002F0CE5">
      <w:pPr>
        <w:numPr>
          <w:ilvl w:val="0"/>
          <w:numId w:val="1"/>
        </w:numPr>
        <w:tabs>
          <w:tab w:val="clear" w:pos="1080"/>
          <w:tab w:val="num" w:pos="567"/>
        </w:tabs>
        <w:spacing w:after="0" w:line="240" w:lineRule="auto"/>
        <w:ind w:left="567" w:right="-5" w:hanging="567"/>
        <w:jc w:val="both"/>
        <w:rPr>
          <w:rFonts w:ascii="Times New Roman" w:hAnsi="Times New Roman"/>
          <w:b/>
        </w:rPr>
      </w:pPr>
      <w:r w:rsidRPr="00ED0BEB">
        <w:rPr>
          <w:rFonts w:ascii="Times New Roman" w:hAnsi="Times New Roman"/>
          <w:b/>
        </w:rPr>
        <w:t>Структура курса</w:t>
      </w:r>
    </w:p>
    <w:p w:rsidR="00395BFC" w:rsidRDefault="00395BFC" w:rsidP="007644CE">
      <w:pPr>
        <w:ind w:right="-5"/>
        <w:jc w:val="both"/>
        <w:rPr>
          <w:rFonts w:ascii="Times New Roman" w:hAnsi="Times New Roman"/>
          <w:b/>
        </w:rPr>
      </w:pPr>
    </w:p>
    <w:p w:rsidR="00395BFC" w:rsidRPr="007644CE" w:rsidRDefault="00395BFC" w:rsidP="007644CE">
      <w:pPr>
        <w:ind w:right="-5"/>
        <w:jc w:val="both"/>
        <w:rPr>
          <w:rFonts w:ascii="Times New Roman" w:hAnsi="Times New Roman"/>
          <w:b/>
        </w:rPr>
      </w:pPr>
      <w:r w:rsidRPr="00ED0BEB">
        <w:rPr>
          <w:rFonts w:ascii="Times New Roman" w:hAnsi="Times New Roman"/>
          <w:b/>
        </w:rPr>
        <w:t>Тематическое планирование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4"/>
        <w:gridCol w:w="2126"/>
        <w:gridCol w:w="1984"/>
        <w:gridCol w:w="5387"/>
      </w:tblGrid>
      <w:tr w:rsidR="00395BFC" w:rsidRPr="002E6736" w:rsidTr="00E00A26">
        <w:trPr>
          <w:cantSplit/>
        </w:trPr>
        <w:tc>
          <w:tcPr>
            <w:tcW w:w="534" w:type="dxa"/>
            <w:vAlign w:val="center"/>
          </w:tcPr>
          <w:p w:rsidR="00395BFC" w:rsidRPr="000143A5" w:rsidRDefault="00395BFC" w:rsidP="001D38E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143A5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2126" w:type="dxa"/>
            <w:vAlign w:val="center"/>
          </w:tcPr>
          <w:p w:rsidR="00395BFC" w:rsidRPr="000143A5" w:rsidRDefault="00395BFC" w:rsidP="001D38E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Тематическая неделя</w:t>
            </w:r>
          </w:p>
        </w:tc>
        <w:tc>
          <w:tcPr>
            <w:tcW w:w="1984" w:type="dxa"/>
            <w:vAlign w:val="center"/>
          </w:tcPr>
          <w:p w:rsidR="00395BFC" w:rsidRPr="000143A5" w:rsidRDefault="00395BFC" w:rsidP="001D38E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143A5">
              <w:rPr>
                <w:rFonts w:ascii="Times New Roman" w:hAnsi="Times New Roman"/>
                <w:b/>
              </w:rPr>
              <w:t>Тема</w:t>
            </w:r>
          </w:p>
        </w:tc>
        <w:tc>
          <w:tcPr>
            <w:tcW w:w="5387" w:type="dxa"/>
            <w:vAlign w:val="center"/>
          </w:tcPr>
          <w:p w:rsidR="00395BFC" w:rsidRPr="000143A5" w:rsidRDefault="00395BFC" w:rsidP="001D38E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143A5">
              <w:rPr>
                <w:rFonts w:ascii="Times New Roman" w:hAnsi="Times New Roman"/>
                <w:b/>
              </w:rPr>
              <w:t>Программное содержание</w:t>
            </w:r>
          </w:p>
        </w:tc>
      </w:tr>
      <w:tr w:rsidR="00395BFC" w:rsidRPr="002E6736" w:rsidTr="00E00A26">
        <w:trPr>
          <w:cantSplit/>
        </w:trPr>
        <w:tc>
          <w:tcPr>
            <w:tcW w:w="534" w:type="dxa"/>
            <w:vAlign w:val="center"/>
          </w:tcPr>
          <w:p w:rsidR="00395BFC" w:rsidRPr="000143A5" w:rsidRDefault="00395BFC" w:rsidP="000143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43A5">
              <w:rPr>
                <w:rFonts w:ascii="Times New Roman" w:hAnsi="Times New Roman"/>
              </w:rPr>
              <w:t>1.</w:t>
            </w:r>
          </w:p>
        </w:tc>
        <w:tc>
          <w:tcPr>
            <w:tcW w:w="2126" w:type="dxa"/>
            <w:vAlign w:val="center"/>
          </w:tcPr>
          <w:p w:rsidR="00395BFC" w:rsidRPr="000143A5" w:rsidRDefault="00395BFC" w:rsidP="001D38E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«Кукла Маша в гостях у ребят»</w:t>
            </w:r>
          </w:p>
        </w:tc>
        <w:tc>
          <w:tcPr>
            <w:tcW w:w="1984" w:type="dxa"/>
            <w:vAlign w:val="center"/>
          </w:tcPr>
          <w:p w:rsidR="00395BFC" w:rsidRPr="000143A5" w:rsidRDefault="00395BFC" w:rsidP="000143A5">
            <w:pPr>
              <w:spacing w:after="0" w:line="240" w:lineRule="auto"/>
              <w:rPr>
                <w:rFonts w:ascii="Times New Roman" w:hAnsi="Times New Roman"/>
              </w:rPr>
            </w:pPr>
            <w:r w:rsidRPr="000143A5">
              <w:rPr>
                <w:rFonts w:ascii="Times New Roman" w:hAnsi="Times New Roman"/>
              </w:rPr>
              <w:t>«Что за палочки такие?»</w:t>
            </w:r>
          </w:p>
        </w:tc>
        <w:tc>
          <w:tcPr>
            <w:tcW w:w="5387" w:type="dxa"/>
          </w:tcPr>
          <w:p w:rsidR="00395BFC" w:rsidRPr="000143A5" w:rsidRDefault="00395BFC" w:rsidP="000143A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143A5">
              <w:rPr>
                <w:rFonts w:ascii="Times New Roman" w:hAnsi="Times New Roman"/>
              </w:rPr>
              <w:t>Учить держать карандаш в правой руке; вызвать интерес к материалам, процессу рисования.</w:t>
            </w:r>
          </w:p>
        </w:tc>
      </w:tr>
      <w:tr w:rsidR="00395BFC" w:rsidRPr="002E6736" w:rsidTr="00E00A26">
        <w:trPr>
          <w:cantSplit/>
        </w:trPr>
        <w:tc>
          <w:tcPr>
            <w:tcW w:w="534" w:type="dxa"/>
            <w:vAlign w:val="center"/>
          </w:tcPr>
          <w:p w:rsidR="00395BFC" w:rsidRPr="000143A5" w:rsidRDefault="00395BFC" w:rsidP="000143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43A5">
              <w:rPr>
                <w:rFonts w:ascii="Times New Roman" w:hAnsi="Times New Roman"/>
              </w:rPr>
              <w:t>2.</w:t>
            </w:r>
          </w:p>
        </w:tc>
        <w:tc>
          <w:tcPr>
            <w:tcW w:w="2126" w:type="dxa"/>
            <w:vAlign w:val="center"/>
          </w:tcPr>
          <w:p w:rsidR="00395BFC" w:rsidRPr="000143A5" w:rsidRDefault="00395BFC" w:rsidP="001D38E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«В нашей группе»</w:t>
            </w:r>
          </w:p>
        </w:tc>
        <w:tc>
          <w:tcPr>
            <w:tcW w:w="1984" w:type="dxa"/>
            <w:vAlign w:val="center"/>
          </w:tcPr>
          <w:p w:rsidR="00395BFC" w:rsidRPr="000143A5" w:rsidRDefault="00395BFC" w:rsidP="000143A5">
            <w:pPr>
              <w:spacing w:after="0" w:line="240" w:lineRule="auto"/>
              <w:rPr>
                <w:rFonts w:ascii="Times New Roman" w:hAnsi="Times New Roman"/>
              </w:rPr>
            </w:pPr>
            <w:r w:rsidRPr="000143A5">
              <w:rPr>
                <w:rFonts w:ascii="Times New Roman" w:hAnsi="Times New Roman"/>
              </w:rPr>
              <w:t>«Солнышко и дождик»</w:t>
            </w:r>
          </w:p>
        </w:tc>
        <w:tc>
          <w:tcPr>
            <w:tcW w:w="5387" w:type="dxa"/>
          </w:tcPr>
          <w:p w:rsidR="00395BFC" w:rsidRPr="000143A5" w:rsidRDefault="00395BFC" w:rsidP="000143A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143A5">
              <w:rPr>
                <w:rFonts w:ascii="Times New Roman" w:hAnsi="Times New Roman"/>
              </w:rPr>
              <w:t>Вызвать интерес к изображению солнца и тучки.</w:t>
            </w:r>
          </w:p>
        </w:tc>
      </w:tr>
      <w:tr w:rsidR="00395BFC" w:rsidRPr="002E6736" w:rsidTr="00E00A26">
        <w:trPr>
          <w:cantSplit/>
        </w:trPr>
        <w:tc>
          <w:tcPr>
            <w:tcW w:w="534" w:type="dxa"/>
            <w:vAlign w:val="center"/>
          </w:tcPr>
          <w:p w:rsidR="00395BFC" w:rsidRPr="000143A5" w:rsidRDefault="00395BFC" w:rsidP="000143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43A5">
              <w:rPr>
                <w:rFonts w:ascii="Times New Roman" w:hAnsi="Times New Roman"/>
              </w:rPr>
              <w:t>3.</w:t>
            </w:r>
          </w:p>
        </w:tc>
        <w:tc>
          <w:tcPr>
            <w:tcW w:w="2126" w:type="dxa"/>
            <w:vAlign w:val="center"/>
          </w:tcPr>
          <w:p w:rsidR="00395BFC" w:rsidRPr="000143A5" w:rsidRDefault="00395BFC" w:rsidP="001D38E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«Кукла Маша»</w:t>
            </w:r>
          </w:p>
        </w:tc>
        <w:tc>
          <w:tcPr>
            <w:tcW w:w="1984" w:type="dxa"/>
            <w:vAlign w:val="center"/>
          </w:tcPr>
          <w:p w:rsidR="00395BFC" w:rsidRPr="000143A5" w:rsidRDefault="00395BFC" w:rsidP="000143A5">
            <w:pPr>
              <w:spacing w:after="0" w:line="240" w:lineRule="auto"/>
              <w:rPr>
                <w:rFonts w:ascii="Times New Roman" w:hAnsi="Times New Roman"/>
              </w:rPr>
            </w:pPr>
            <w:r w:rsidRPr="000143A5">
              <w:rPr>
                <w:rFonts w:ascii="Times New Roman" w:hAnsi="Times New Roman"/>
              </w:rPr>
              <w:t>«Солнышко, покажись»</w:t>
            </w:r>
          </w:p>
        </w:tc>
        <w:tc>
          <w:tcPr>
            <w:tcW w:w="5387" w:type="dxa"/>
          </w:tcPr>
          <w:p w:rsidR="00395BFC" w:rsidRPr="000143A5" w:rsidRDefault="00395BFC" w:rsidP="000143A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143A5">
              <w:rPr>
                <w:rFonts w:ascii="Times New Roman" w:hAnsi="Times New Roman"/>
              </w:rPr>
              <w:t>Закреплять умение рисовать солнышко, учить правильно держать кисть в руке.</w:t>
            </w:r>
          </w:p>
        </w:tc>
      </w:tr>
      <w:tr w:rsidR="00395BFC" w:rsidRPr="002E6736" w:rsidTr="00E00A26">
        <w:trPr>
          <w:cantSplit/>
        </w:trPr>
        <w:tc>
          <w:tcPr>
            <w:tcW w:w="534" w:type="dxa"/>
            <w:vAlign w:val="center"/>
          </w:tcPr>
          <w:p w:rsidR="00395BFC" w:rsidRPr="000143A5" w:rsidRDefault="00395BFC" w:rsidP="000143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43A5">
              <w:rPr>
                <w:rFonts w:ascii="Times New Roman" w:hAnsi="Times New Roman"/>
              </w:rPr>
              <w:t>4.</w:t>
            </w:r>
          </w:p>
        </w:tc>
        <w:tc>
          <w:tcPr>
            <w:tcW w:w="2126" w:type="dxa"/>
            <w:vAlign w:val="center"/>
          </w:tcPr>
          <w:p w:rsidR="00395BFC" w:rsidRPr="000143A5" w:rsidRDefault="00395BFC" w:rsidP="001D38E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«Кукла Маша»</w:t>
            </w:r>
          </w:p>
        </w:tc>
        <w:tc>
          <w:tcPr>
            <w:tcW w:w="1984" w:type="dxa"/>
            <w:vAlign w:val="center"/>
          </w:tcPr>
          <w:p w:rsidR="00395BFC" w:rsidRPr="000143A5" w:rsidRDefault="00395BFC" w:rsidP="000143A5">
            <w:pPr>
              <w:spacing w:after="0" w:line="240" w:lineRule="auto"/>
              <w:rPr>
                <w:rFonts w:ascii="Times New Roman" w:hAnsi="Times New Roman"/>
              </w:rPr>
            </w:pPr>
            <w:r w:rsidRPr="000143A5">
              <w:rPr>
                <w:rFonts w:ascii="Times New Roman" w:hAnsi="Times New Roman"/>
              </w:rPr>
              <w:t>«Дождик кап-кап-кап»</w:t>
            </w:r>
          </w:p>
        </w:tc>
        <w:tc>
          <w:tcPr>
            <w:tcW w:w="5387" w:type="dxa"/>
          </w:tcPr>
          <w:p w:rsidR="00395BFC" w:rsidRPr="000143A5" w:rsidRDefault="00395BFC" w:rsidP="000143A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143A5">
              <w:rPr>
                <w:rFonts w:ascii="Times New Roman" w:hAnsi="Times New Roman"/>
              </w:rPr>
              <w:t>Ритмом штрихов передать капельки дождя, учить держать карандаш.</w:t>
            </w:r>
          </w:p>
        </w:tc>
      </w:tr>
      <w:tr w:rsidR="00395BFC" w:rsidRPr="002E6736" w:rsidTr="00E00A26">
        <w:trPr>
          <w:cantSplit/>
        </w:trPr>
        <w:tc>
          <w:tcPr>
            <w:tcW w:w="534" w:type="dxa"/>
            <w:vAlign w:val="center"/>
          </w:tcPr>
          <w:p w:rsidR="00395BFC" w:rsidRPr="000143A5" w:rsidRDefault="00395BFC" w:rsidP="000143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43A5">
              <w:rPr>
                <w:rFonts w:ascii="Times New Roman" w:hAnsi="Times New Roman"/>
              </w:rPr>
              <w:t>5.</w:t>
            </w:r>
          </w:p>
        </w:tc>
        <w:tc>
          <w:tcPr>
            <w:tcW w:w="2126" w:type="dxa"/>
            <w:vAlign w:val="center"/>
          </w:tcPr>
          <w:p w:rsidR="00395BFC" w:rsidRPr="000143A5" w:rsidRDefault="00395BFC" w:rsidP="001D38E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«Игрушки»</w:t>
            </w:r>
          </w:p>
        </w:tc>
        <w:tc>
          <w:tcPr>
            <w:tcW w:w="1984" w:type="dxa"/>
            <w:vAlign w:val="center"/>
          </w:tcPr>
          <w:p w:rsidR="00395BFC" w:rsidRPr="000143A5" w:rsidRDefault="00395BFC" w:rsidP="000143A5">
            <w:pPr>
              <w:spacing w:after="0" w:line="240" w:lineRule="auto"/>
              <w:rPr>
                <w:rFonts w:ascii="Times New Roman" w:hAnsi="Times New Roman"/>
              </w:rPr>
            </w:pPr>
            <w:r w:rsidRPr="000143A5">
              <w:rPr>
                <w:rFonts w:ascii="Times New Roman" w:hAnsi="Times New Roman"/>
              </w:rPr>
              <w:t>«Листья желтые, листья красные летят»</w:t>
            </w:r>
          </w:p>
        </w:tc>
        <w:tc>
          <w:tcPr>
            <w:tcW w:w="5387" w:type="dxa"/>
          </w:tcPr>
          <w:p w:rsidR="00395BFC" w:rsidRPr="000143A5" w:rsidRDefault="00395BFC" w:rsidP="000143A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143A5">
              <w:rPr>
                <w:rFonts w:ascii="Times New Roman" w:hAnsi="Times New Roman"/>
              </w:rPr>
              <w:t>Ритмом мазков передать явления природы, правильно держать кисть в правой руке, радоваться ярким мазкам.</w:t>
            </w:r>
          </w:p>
        </w:tc>
      </w:tr>
      <w:tr w:rsidR="00395BFC" w:rsidRPr="002E6736" w:rsidTr="00E00A26">
        <w:trPr>
          <w:cantSplit/>
        </w:trPr>
        <w:tc>
          <w:tcPr>
            <w:tcW w:w="534" w:type="dxa"/>
            <w:vAlign w:val="center"/>
          </w:tcPr>
          <w:p w:rsidR="00395BFC" w:rsidRPr="000143A5" w:rsidRDefault="00395BFC" w:rsidP="000143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43A5">
              <w:rPr>
                <w:rFonts w:ascii="Times New Roman" w:hAnsi="Times New Roman"/>
              </w:rPr>
              <w:t>6.</w:t>
            </w:r>
          </w:p>
        </w:tc>
        <w:tc>
          <w:tcPr>
            <w:tcW w:w="2126" w:type="dxa"/>
            <w:vAlign w:val="center"/>
          </w:tcPr>
          <w:p w:rsidR="00395BFC" w:rsidRPr="000143A5" w:rsidRDefault="00395BFC" w:rsidP="001D38E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«В нашем дворе»</w:t>
            </w:r>
          </w:p>
        </w:tc>
        <w:tc>
          <w:tcPr>
            <w:tcW w:w="1984" w:type="dxa"/>
            <w:vAlign w:val="center"/>
          </w:tcPr>
          <w:p w:rsidR="00395BFC" w:rsidRPr="000143A5" w:rsidRDefault="00395BFC" w:rsidP="000143A5">
            <w:pPr>
              <w:spacing w:after="0" w:line="240" w:lineRule="auto"/>
              <w:rPr>
                <w:rFonts w:ascii="Times New Roman" w:hAnsi="Times New Roman"/>
              </w:rPr>
            </w:pPr>
            <w:r w:rsidRPr="000143A5">
              <w:rPr>
                <w:rFonts w:ascii="Times New Roman" w:hAnsi="Times New Roman"/>
              </w:rPr>
              <w:t>«Листопад» (коллективная работа)</w:t>
            </w:r>
          </w:p>
        </w:tc>
        <w:tc>
          <w:tcPr>
            <w:tcW w:w="5387" w:type="dxa"/>
          </w:tcPr>
          <w:p w:rsidR="00395BFC" w:rsidRPr="000143A5" w:rsidRDefault="00395BFC" w:rsidP="000143A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143A5">
              <w:rPr>
                <w:rFonts w:ascii="Times New Roman" w:hAnsi="Times New Roman"/>
              </w:rPr>
              <w:t>Ритмом мазков передать осенний листопад, наносить мазки в определенных местах, радоваться общей картине.</w:t>
            </w:r>
          </w:p>
        </w:tc>
      </w:tr>
      <w:tr w:rsidR="00395BFC" w:rsidRPr="002E6736" w:rsidTr="00E00A26">
        <w:trPr>
          <w:cantSplit/>
        </w:trPr>
        <w:tc>
          <w:tcPr>
            <w:tcW w:w="534" w:type="dxa"/>
            <w:vAlign w:val="center"/>
          </w:tcPr>
          <w:p w:rsidR="00395BFC" w:rsidRPr="000143A5" w:rsidRDefault="00395BFC" w:rsidP="000143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43A5">
              <w:rPr>
                <w:rFonts w:ascii="Times New Roman" w:hAnsi="Times New Roman"/>
              </w:rPr>
              <w:t>7.</w:t>
            </w:r>
          </w:p>
        </w:tc>
        <w:tc>
          <w:tcPr>
            <w:tcW w:w="2126" w:type="dxa"/>
            <w:vAlign w:val="center"/>
          </w:tcPr>
          <w:p w:rsidR="00395BFC" w:rsidRPr="000143A5" w:rsidRDefault="00395BFC" w:rsidP="001D38E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«Транспорт»</w:t>
            </w:r>
          </w:p>
        </w:tc>
        <w:tc>
          <w:tcPr>
            <w:tcW w:w="1984" w:type="dxa"/>
            <w:vAlign w:val="center"/>
          </w:tcPr>
          <w:p w:rsidR="00395BFC" w:rsidRPr="000143A5" w:rsidRDefault="00395BFC" w:rsidP="000143A5">
            <w:pPr>
              <w:spacing w:after="0" w:line="240" w:lineRule="auto"/>
              <w:rPr>
                <w:rFonts w:ascii="Times New Roman" w:hAnsi="Times New Roman"/>
              </w:rPr>
            </w:pPr>
            <w:r w:rsidRPr="000143A5">
              <w:rPr>
                <w:rFonts w:ascii="Times New Roman" w:hAnsi="Times New Roman"/>
              </w:rPr>
              <w:t>«Зашагали ножки топ-топ-топ»</w:t>
            </w:r>
          </w:p>
        </w:tc>
        <w:tc>
          <w:tcPr>
            <w:tcW w:w="5387" w:type="dxa"/>
          </w:tcPr>
          <w:p w:rsidR="00395BFC" w:rsidRPr="000143A5" w:rsidRDefault="00395BFC" w:rsidP="000143A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143A5">
              <w:rPr>
                <w:rFonts w:ascii="Times New Roman" w:hAnsi="Times New Roman"/>
              </w:rPr>
              <w:t>Ритмом мазков рисовать следы, замечать их расположение на полосе, правильно пользоваться кистью.</w:t>
            </w:r>
          </w:p>
        </w:tc>
      </w:tr>
      <w:tr w:rsidR="00395BFC" w:rsidRPr="002E6736" w:rsidTr="00E00A26">
        <w:trPr>
          <w:cantSplit/>
        </w:trPr>
        <w:tc>
          <w:tcPr>
            <w:tcW w:w="534" w:type="dxa"/>
            <w:vAlign w:val="center"/>
          </w:tcPr>
          <w:p w:rsidR="00395BFC" w:rsidRPr="000143A5" w:rsidRDefault="00395BFC" w:rsidP="000143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43A5">
              <w:rPr>
                <w:rFonts w:ascii="Times New Roman" w:hAnsi="Times New Roman"/>
              </w:rPr>
              <w:t>8.</w:t>
            </w:r>
          </w:p>
        </w:tc>
        <w:tc>
          <w:tcPr>
            <w:tcW w:w="2126" w:type="dxa"/>
            <w:vAlign w:val="center"/>
          </w:tcPr>
          <w:p w:rsidR="00395BFC" w:rsidRPr="000143A5" w:rsidRDefault="00395BFC" w:rsidP="001D38E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«Растения»</w:t>
            </w:r>
          </w:p>
        </w:tc>
        <w:tc>
          <w:tcPr>
            <w:tcW w:w="1984" w:type="dxa"/>
            <w:vAlign w:val="center"/>
          </w:tcPr>
          <w:p w:rsidR="00395BFC" w:rsidRPr="000143A5" w:rsidRDefault="00395BFC" w:rsidP="0018579E">
            <w:pPr>
              <w:spacing w:after="0" w:line="240" w:lineRule="auto"/>
              <w:rPr>
                <w:rFonts w:ascii="Times New Roman" w:hAnsi="Times New Roman"/>
              </w:rPr>
            </w:pPr>
            <w:r w:rsidRPr="000143A5">
              <w:rPr>
                <w:rFonts w:ascii="Times New Roman" w:hAnsi="Times New Roman"/>
              </w:rPr>
              <w:t>«</w:t>
            </w:r>
            <w:r>
              <w:rPr>
                <w:rFonts w:ascii="Times New Roman" w:hAnsi="Times New Roman"/>
              </w:rPr>
              <w:t>Травка</w:t>
            </w:r>
            <w:r w:rsidRPr="000143A5">
              <w:rPr>
                <w:rFonts w:ascii="Times New Roman" w:hAnsi="Times New Roman"/>
              </w:rPr>
              <w:t>»</w:t>
            </w:r>
          </w:p>
        </w:tc>
        <w:tc>
          <w:tcPr>
            <w:tcW w:w="5387" w:type="dxa"/>
          </w:tcPr>
          <w:p w:rsidR="00395BFC" w:rsidRPr="000143A5" w:rsidRDefault="00395BFC" w:rsidP="0018579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143A5">
              <w:rPr>
                <w:rFonts w:ascii="Times New Roman" w:hAnsi="Times New Roman"/>
              </w:rPr>
              <w:t xml:space="preserve">Ритмом мазков изображать </w:t>
            </w:r>
            <w:r>
              <w:rPr>
                <w:rFonts w:ascii="Times New Roman" w:hAnsi="Times New Roman"/>
              </w:rPr>
              <w:t>травку</w:t>
            </w:r>
            <w:r w:rsidRPr="000143A5">
              <w:rPr>
                <w:rFonts w:ascii="Times New Roman" w:hAnsi="Times New Roman"/>
              </w:rPr>
              <w:t>; аккуратно пользоваться краской.</w:t>
            </w:r>
          </w:p>
        </w:tc>
      </w:tr>
      <w:tr w:rsidR="00395BFC" w:rsidRPr="002E6736" w:rsidTr="00E00A26">
        <w:trPr>
          <w:cantSplit/>
        </w:trPr>
        <w:tc>
          <w:tcPr>
            <w:tcW w:w="534" w:type="dxa"/>
            <w:vAlign w:val="center"/>
          </w:tcPr>
          <w:p w:rsidR="00395BFC" w:rsidRPr="000143A5" w:rsidRDefault="00395BFC" w:rsidP="000143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43A5">
              <w:rPr>
                <w:rFonts w:ascii="Times New Roman" w:hAnsi="Times New Roman"/>
              </w:rPr>
              <w:t>9.</w:t>
            </w:r>
          </w:p>
        </w:tc>
        <w:tc>
          <w:tcPr>
            <w:tcW w:w="2126" w:type="dxa"/>
            <w:vAlign w:val="center"/>
          </w:tcPr>
          <w:p w:rsidR="00395BFC" w:rsidRPr="000143A5" w:rsidRDefault="00395BFC" w:rsidP="001D38E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«Наши любимые игрушки»</w:t>
            </w:r>
          </w:p>
        </w:tc>
        <w:tc>
          <w:tcPr>
            <w:tcW w:w="1984" w:type="dxa"/>
            <w:vAlign w:val="center"/>
          </w:tcPr>
          <w:p w:rsidR="00395BFC" w:rsidRPr="000143A5" w:rsidRDefault="00395BFC" w:rsidP="00D60321">
            <w:pPr>
              <w:spacing w:after="0" w:line="240" w:lineRule="auto"/>
              <w:rPr>
                <w:rFonts w:ascii="Times New Roman" w:hAnsi="Times New Roman"/>
              </w:rPr>
            </w:pPr>
            <w:r w:rsidRPr="000143A5">
              <w:rPr>
                <w:rFonts w:ascii="Times New Roman" w:hAnsi="Times New Roman"/>
              </w:rPr>
              <w:t>«Украсим матрешкам сарафан»</w:t>
            </w:r>
          </w:p>
        </w:tc>
        <w:tc>
          <w:tcPr>
            <w:tcW w:w="5387" w:type="dxa"/>
          </w:tcPr>
          <w:p w:rsidR="00395BFC" w:rsidRPr="000143A5" w:rsidRDefault="00395BFC" w:rsidP="00D6032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143A5">
              <w:rPr>
                <w:rFonts w:ascii="Times New Roman" w:hAnsi="Times New Roman"/>
              </w:rPr>
              <w:t>Вызывать у детей желание украшать яркими мазками сарафаны матрешек, ритмично наносить мазки.</w:t>
            </w:r>
          </w:p>
        </w:tc>
      </w:tr>
      <w:tr w:rsidR="00395BFC" w:rsidRPr="002E6736" w:rsidTr="00E00A26">
        <w:trPr>
          <w:cantSplit/>
        </w:trPr>
        <w:tc>
          <w:tcPr>
            <w:tcW w:w="534" w:type="dxa"/>
            <w:vAlign w:val="center"/>
          </w:tcPr>
          <w:p w:rsidR="00395BFC" w:rsidRPr="000143A5" w:rsidRDefault="00395BFC" w:rsidP="000143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43A5">
              <w:rPr>
                <w:rFonts w:ascii="Times New Roman" w:hAnsi="Times New Roman"/>
              </w:rPr>
              <w:t>10.</w:t>
            </w:r>
          </w:p>
        </w:tc>
        <w:tc>
          <w:tcPr>
            <w:tcW w:w="2126" w:type="dxa"/>
            <w:vAlign w:val="center"/>
          </w:tcPr>
          <w:p w:rsidR="00395BFC" w:rsidRPr="000143A5" w:rsidRDefault="00395BFC" w:rsidP="001D38E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«Занятия людей»</w:t>
            </w:r>
          </w:p>
        </w:tc>
        <w:tc>
          <w:tcPr>
            <w:tcW w:w="1984" w:type="dxa"/>
            <w:vAlign w:val="center"/>
          </w:tcPr>
          <w:p w:rsidR="00395BFC" w:rsidRPr="000143A5" w:rsidRDefault="00395BFC" w:rsidP="00CC549F">
            <w:pPr>
              <w:spacing w:after="0" w:line="240" w:lineRule="auto"/>
              <w:rPr>
                <w:rFonts w:ascii="Times New Roman" w:hAnsi="Times New Roman"/>
              </w:rPr>
            </w:pPr>
            <w:r w:rsidRPr="000143A5">
              <w:rPr>
                <w:rFonts w:ascii="Times New Roman" w:hAnsi="Times New Roman"/>
              </w:rPr>
              <w:t>«Зажжем огоньки»</w:t>
            </w:r>
          </w:p>
        </w:tc>
        <w:tc>
          <w:tcPr>
            <w:tcW w:w="5387" w:type="dxa"/>
          </w:tcPr>
          <w:p w:rsidR="00395BFC" w:rsidRPr="000143A5" w:rsidRDefault="00395BFC" w:rsidP="00CC549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143A5">
              <w:rPr>
                <w:rFonts w:ascii="Times New Roman" w:hAnsi="Times New Roman"/>
              </w:rPr>
              <w:t>Учить детей ритмично наносить на темный фон бумаги мазки контрастных цветов, замечать, где темно, где светло.</w:t>
            </w:r>
          </w:p>
        </w:tc>
      </w:tr>
      <w:tr w:rsidR="00395BFC" w:rsidRPr="002E6736" w:rsidTr="00E00A26">
        <w:trPr>
          <w:cantSplit/>
        </w:trPr>
        <w:tc>
          <w:tcPr>
            <w:tcW w:w="534" w:type="dxa"/>
            <w:vAlign w:val="center"/>
          </w:tcPr>
          <w:p w:rsidR="00395BFC" w:rsidRPr="000143A5" w:rsidRDefault="00395BFC" w:rsidP="000143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43A5">
              <w:rPr>
                <w:rFonts w:ascii="Times New Roman" w:hAnsi="Times New Roman"/>
              </w:rPr>
              <w:t>11.</w:t>
            </w:r>
          </w:p>
        </w:tc>
        <w:tc>
          <w:tcPr>
            <w:tcW w:w="2126" w:type="dxa"/>
            <w:vAlign w:val="center"/>
          </w:tcPr>
          <w:p w:rsidR="00395BFC" w:rsidRPr="000143A5" w:rsidRDefault="00395BFC" w:rsidP="001D38E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«Веселый Петрушка»</w:t>
            </w:r>
          </w:p>
        </w:tc>
        <w:tc>
          <w:tcPr>
            <w:tcW w:w="1984" w:type="dxa"/>
            <w:vAlign w:val="center"/>
          </w:tcPr>
          <w:p w:rsidR="00395BFC" w:rsidRPr="000143A5" w:rsidRDefault="00395BFC" w:rsidP="00D125EF">
            <w:pPr>
              <w:spacing w:after="0" w:line="240" w:lineRule="auto"/>
              <w:rPr>
                <w:rFonts w:ascii="Times New Roman" w:hAnsi="Times New Roman"/>
              </w:rPr>
            </w:pPr>
            <w:r w:rsidRPr="000143A5">
              <w:rPr>
                <w:rFonts w:ascii="Times New Roman" w:hAnsi="Times New Roman"/>
              </w:rPr>
              <w:t>«Клубочек»</w:t>
            </w:r>
          </w:p>
        </w:tc>
        <w:tc>
          <w:tcPr>
            <w:tcW w:w="5387" w:type="dxa"/>
          </w:tcPr>
          <w:p w:rsidR="00395BFC" w:rsidRPr="000143A5" w:rsidRDefault="00395BFC" w:rsidP="00D125E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143A5">
              <w:rPr>
                <w:rFonts w:ascii="Times New Roman" w:hAnsi="Times New Roman"/>
              </w:rPr>
              <w:t>Круговыми движениями рисовать мотки в определенных частях листа.</w:t>
            </w:r>
          </w:p>
        </w:tc>
      </w:tr>
      <w:tr w:rsidR="00395BFC" w:rsidRPr="002E6736" w:rsidTr="00E00A26">
        <w:trPr>
          <w:cantSplit/>
        </w:trPr>
        <w:tc>
          <w:tcPr>
            <w:tcW w:w="534" w:type="dxa"/>
            <w:vAlign w:val="center"/>
          </w:tcPr>
          <w:p w:rsidR="00395BFC" w:rsidRPr="000143A5" w:rsidRDefault="00395BFC" w:rsidP="000143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43A5">
              <w:rPr>
                <w:rFonts w:ascii="Times New Roman" w:hAnsi="Times New Roman"/>
              </w:rPr>
              <w:t>12.</w:t>
            </w:r>
          </w:p>
        </w:tc>
        <w:tc>
          <w:tcPr>
            <w:tcW w:w="2126" w:type="dxa"/>
            <w:vAlign w:val="center"/>
          </w:tcPr>
          <w:p w:rsidR="00395BFC" w:rsidRPr="000143A5" w:rsidRDefault="00395BFC" w:rsidP="001D38E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«Птичий двор»</w:t>
            </w:r>
          </w:p>
        </w:tc>
        <w:tc>
          <w:tcPr>
            <w:tcW w:w="1984" w:type="dxa"/>
            <w:vAlign w:val="center"/>
          </w:tcPr>
          <w:p w:rsidR="00395BFC" w:rsidRPr="000143A5" w:rsidRDefault="00395BFC" w:rsidP="00295DE6">
            <w:pPr>
              <w:spacing w:after="0" w:line="240" w:lineRule="auto"/>
              <w:rPr>
                <w:rFonts w:ascii="Times New Roman" w:hAnsi="Times New Roman"/>
              </w:rPr>
            </w:pPr>
            <w:r w:rsidRPr="000143A5">
              <w:rPr>
                <w:rFonts w:ascii="Times New Roman" w:hAnsi="Times New Roman"/>
              </w:rPr>
              <w:t>«Огни в окнах домов»</w:t>
            </w:r>
          </w:p>
        </w:tc>
        <w:tc>
          <w:tcPr>
            <w:tcW w:w="5387" w:type="dxa"/>
          </w:tcPr>
          <w:p w:rsidR="00395BFC" w:rsidRPr="000143A5" w:rsidRDefault="00395BFC" w:rsidP="00295DE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143A5">
              <w:rPr>
                <w:rFonts w:ascii="Times New Roman" w:hAnsi="Times New Roman"/>
              </w:rPr>
              <w:t>Развивать у детей замысел, узнавать изображения домов; мазками контрастных цветов ритмично «зажигать» огоньки в домах.</w:t>
            </w:r>
          </w:p>
        </w:tc>
      </w:tr>
      <w:tr w:rsidR="00395BFC" w:rsidRPr="002E6736" w:rsidTr="00E00A26">
        <w:trPr>
          <w:cantSplit/>
        </w:trPr>
        <w:tc>
          <w:tcPr>
            <w:tcW w:w="534" w:type="dxa"/>
            <w:vAlign w:val="center"/>
          </w:tcPr>
          <w:p w:rsidR="00395BFC" w:rsidRPr="000143A5" w:rsidRDefault="00395BFC" w:rsidP="000143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43A5">
              <w:rPr>
                <w:rFonts w:ascii="Times New Roman" w:hAnsi="Times New Roman"/>
              </w:rPr>
              <w:t>13.</w:t>
            </w:r>
          </w:p>
        </w:tc>
        <w:tc>
          <w:tcPr>
            <w:tcW w:w="2126" w:type="dxa"/>
            <w:vAlign w:val="center"/>
          </w:tcPr>
          <w:p w:rsidR="00395BFC" w:rsidRPr="000143A5" w:rsidRDefault="00395BFC" w:rsidP="001D38E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«Птичий двор»</w:t>
            </w:r>
          </w:p>
        </w:tc>
        <w:tc>
          <w:tcPr>
            <w:tcW w:w="1984" w:type="dxa"/>
            <w:vAlign w:val="center"/>
          </w:tcPr>
          <w:p w:rsidR="00395BFC" w:rsidRPr="000143A5" w:rsidRDefault="00395BFC" w:rsidP="00735042">
            <w:pPr>
              <w:spacing w:after="0" w:line="240" w:lineRule="auto"/>
              <w:rPr>
                <w:rFonts w:ascii="Times New Roman" w:hAnsi="Times New Roman"/>
              </w:rPr>
            </w:pPr>
            <w:r w:rsidRPr="000143A5">
              <w:rPr>
                <w:rFonts w:ascii="Times New Roman" w:hAnsi="Times New Roman"/>
              </w:rPr>
              <w:t>«Снежная улица»</w:t>
            </w:r>
          </w:p>
        </w:tc>
        <w:tc>
          <w:tcPr>
            <w:tcW w:w="5387" w:type="dxa"/>
          </w:tcPr>
          <w:p w:rsidR="00395BFC" w:rsidRPr="000143A5" w:rsidRDefault="00395BFC" w:rsidP="0073504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143A5">
              <w:rPr>
                <w:rFonts w:ascii="Times New Roman" w:hAnsi="Times New Roman"/>
              </w:rPr>
              <w:t>Развивать у детей сюжетно-игровой замысел, ритмичными мазками располагать снежинки в определенных местах листа.</w:t>
            </w:r>
          </w:p>
        </w:tc>
      </w:tr>
      <w:tr w:rsidR="00395BFC" w:rsidRPr="002E6736" w:rsidTr="00E00A26">
        <w:trPr>
          <w:cantSplit/>
        </w:trPr>
        <w:tc>
          <w:tcPr>
            <w:tcW w:w="534" w:type="dxa"/>
            <w:vAlign w:val="center"/>
          </w:tcPr>
          <w:p w:rsidR="00395BFC" w:rsidRPr="000143A5" w:rsidRDefault="00395BFC" w:rsidP="000143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43A5">
              <w:rPr>
                <w:rFonts w:ascii="Times New Roman" w:hAnsi="Times New Roman"/>
              </w:rPr>
              <w:t>14.</w:t>
            </w:r>
          </w:p>
        </w:tc>
        <w:tc>
          <w:tcPr>
            <w:tcW w:w="2126" w:type="dxa"/>
            <w:vAlign w:val="center"/>
          </w:tcPr>
          <w:p w:rsidR="00395BFC" w:rsidRPr="000143A5" w:rsidRDefault="00395BFC" w:rsidP="001D38E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«Новый год»</w:t>
            </w:r>
          </w:p>
        </w:tc>
        <w:tc>
          <w:tcPr>
            <w:tcW w:w="1984" w:type="dxa"/>
            <w:vAlign w:val="center"/>
          </w:tcPr>
          <w:p w:rsidR="00395BFC" w:rsidRPr="000143A5" w:rsidRDefault="00395BFC" w:rsidP="005429FE">
            <w:pPr>
              <w:spacing w:after="0" w:line="240" w:lineRule="auto"/>
              <w:rPr>
                <w:rFonts w:ascii="Times New Roman" w:hAnsi="Times New Roman"/>
              </w:rPr>
            </w:pPr>
            <w:r w:rsidRPr="000143A5">
              <w:rPr>
                <w:rFonts w:ascii="Times New Roman" w:hAnsi="Times New Roman"/>
              </w:rPr>
              <w:t>«Новогодняя елочка»</w:t>
            </w:r>
          </w:p>
        </w:tc>
        <w:tc>
          <w:tcPr>
            <w:tcW w:w="5387" w:type="dxa"/>
          </w:tcPr>
          <w:p w:rsidR="00395BFC" w:rsidRPr="000143A5" w:rsidRDefault="00395BFC" w:rsidP="005429F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143A5">
              <w:rPr>
                <w:rFonts w:ascii="Times New Roman" w:hAnsi="Times New Roman"/>
              </w:rPr>
              <w:t>Создавать у детей радостное настроение, «зажечь  на ветках елки огоньки», используя краски контрастных цветов.</w:t>
            </w:r>
          </w:p>
        </w:tc>
      </w:tr>
      <w:tr w:rsidR="00395BFC" w:rsidRPr="002E6736" w:rsidTr="00E00A26">
        <w:trPr>
          <w:cantSplit/>
        </w:trPr>
        <w:tc>
          <w:tcPr>
            <w:tcW w:w="534" w:type="dxa"/>
            <w:vAlign w:val="center"/>
          </w:tcPr>
          <w:p w:rsidR="00395BFC" w:rsidRPr="000143A5" w:rsidRDefault="00395BFC" w:rsidP="000143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43A5">
              <w:rPr>
                <w:rFonts w:ascii="Times New Roman" w:hAnsi="Times New Roman"/>
              </w:rPr>
              <w:t>15.</w:t>
            </w:r>
          </w:p>
        </w:tc>
        <w:tc>
          <w:tcPr>
            <w:tcW w:w="2126" w:type="dxa"/>
            <w:vAlign w:val="center"/>
          </w:tcPr>
          <w:p w:rsidR="00395BFC" w:rsidRPr="000143A5" w:rsidRDefault="00395BFC" w:rsidP="001D38E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«Новый год»</w:t>
            </w:r>
          </w:p>
        </w:tc>
        <w:tc>
          <w:tcPr>
            <w:tcW w:w="1984" w:type="dxa"/>
            <w:vAlign w:val="center"/>
          </w:tcPr>
          <w:p w:rsidR="00395BFC" w:rsidRPr="000143A5" w:rsidRDefault="00395BFC" w:rsidP="008B758C">
            <w:pPr>
              <w:spacing w:after="0" w:line="240" w:lineRule="auto"/>
              <w:rPr>
                <w:rFonts w:ascii="Times New Roman" w:hAnsi="Times New Roman"/>
              </w:rPr>
            </w:pPr>
            <w:r w:rsidRPr="000143A5">
              <w:rPr>
                <w:rFonts w:ascii="Times New Roman" w:hAnsi="Times New Roman"/>
              </w:rPr>
              <w:t>«Мишка, зайка танцуют на празднике елки»</w:t>
            </w:r>
          </w:p>
        </w:tc>
        <w:tc>
          <w:tcPr>
            <w:tcW w:w="5387" w:type="dxa"/>
          </w:tcPr>
          <w:p w:rsidR="00395BFC" w:rsidRPr="000143A5" w:rsidRDefault="00395BFC" w:rsidP="008B758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143A5">
              <w:rPr>
                <w:rFonts w:ascii="Times New Roman" w:hAnsi="Times New Roman"/>
              </w:rPr>
              <w:t>Развивать у детей сюжетно-игровой замысел; контрастными по цвету мазками рисовать следы мишки и зайки.</w:t>
            </w:r>
          </w:p>
        </w:tc>
      </w:tr>
      <w:tr w:rsidR="00395BFC" w:rsidRPr="002E6736" w:rsidTr="00E00A26">
        <w:trPr>
          <w:cantSplit/>
        </w:trPr>
        <w:tc>
          <w:tcPr>
            <w:tcW w:w="534" w:type="dxa"/>
            <w:vAlign w:val="center"/>
          </w:tcPr>
          <w:p w:rsidR="00395BFC" w:rsidRPr="000143A5" w:rsidRDefault="00395BFC" w:rsidP="000143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43A5">
              <w:rPr>
                <w:rFonts w:ascii="Times New Roman" w:hAnsi="Times New Roman"/>
              </w:rPr>
              <w:t>16.</w:t>
            </w:r>
          </w:p>
        </w:tc>
        <w:tc>
          <w:tcPr>
            <w:tcW w:w="2126" w:type="dxa"/>
            <w:vAlign w:val="center"/>
          </w:tcPr>
          <w:p w:rsidR="00395BFC" w:rsidRPr="000143A5" w:rsidRDefault="00395BFC" w:rsidP="001D38E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«В гостях у бабушки»</w:t>
            </w:r>
          </w:p>
        </w:tc>
        <w:tc>
          <w:tcPr>
            <w:tcW w:w="1984" w:type="dxa"/>
            <w:vAlign w:val="center"/>
          </w:tcPr>
          <w:p w:rsidR="00395BFC" w:rsidRPr="000143A5" w:rsidRDefault="00395BFC" w:rsidP="001E3BDC">
            <w:pPr>
              <w:spacing w:after="0" w:line="240" w:lineRule="auto"/>
              <w:rPr>
                <w:rFonts w:ascii="Times New Roman" w:hAnsi="Times New Roman"/>
              </w:rPr>
            </w:pPr>
            <w:r w:rsidRPr="000143A5">
              <w:rPr>
                <w:rFonts w:ascii="Times New Roman" w:hAnsi="Times New Roman"/>
              </w:rPr>
              <w:t>«Выпал беленький снежок»</w:t>
            </w:r>
          </w:p>
        </w:tc>
        <w:tc>
          <w:tcPr>
            <w:tcW w:w="5387" w:type="dxa"/>
          </w:tcPr>
          <w:p w:rsidR="00395BFC" w:rsidRPr="000143A5" w:rsidRDefault="00395BFC" w:rsidP="001E3BD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143A5">
              <w:rPr>
                <w:rFonts w:ascii="Times New Roman" w:hAnsi="Times New Roman"/>
              </w:rPr>
              <w:t>Ритмично наносить мазки; радоваться красоте сочетаний; аккуратно пользоваться кистью.</w:t>
            </w:r>
          </w:p>
        </w:tc>
      </w:tr>
      <w:tr w:rsidR="00395BFC" w:rsidRPr="002E6736" w:rsidTr="00E00A26">
        <w:trPr>
          <w:cantSplit/>
        </w:trPr>
        <w:tc>
          <w:tcPr>
            <w:tcW w:w="534" w:type="dxa"/>
            <w:vAlign w:val="center"/>
          </w:tcPr>
          <w:p w:rsidR="00395BFC" w:rsidRPr="000143A5" w:rsidRDefault="00395BFC" w:rsidP="000143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43A5">
              <w:rPr>
                <w:rFonts w:ascii="Times New Roman" w:hAnsi="Times New Roman"/>
              </w:rPr>
              <w:t>17.</w:t>
            </w:r>
          </w:p>
        </w:tc>
        <w:tc>
          <w:tcPr>
            <w:tcW w:w="2126" w:type="dxa"/>
            <w:vAlign w:val="center"/>
          </w:tcPr>
          <w:p w:rsidR="00395BFC" w:rsidRPr="000143A5" w:rsidRDefault="00395BFC" w:rsidP="001D38E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«В гостях у бабушки»</w:t>
            </w:r>
          </w:p>
        </w:tc>
        <w:tc>
          <w:tcPr>
            <w:tcW w:w="1984" w:type="dxa"/>
            <w:vAlign w:val="center"/>
          </w:tcPr>
          <w:p w:rsidR="00395BFC" w:rsidRPr="000143A5" w:rsidRDefault="00395BFC" w:rsidP="000326BC">
            <w:pPr>
              <w:spacing w:after="0" w:line="240" w:lineRule="auto"/>
              <w:rPr>
                <w:rFonts w:ascii="Times New Roman" w:hAnsi="Times New Roman"/>
              </w:rPr>
            </w:pPr>
            <w:r w:rsidRPr="000143A5">
              <w:rPr>
                <w:rFonts w:ascii="Times New Roman" w:hAnsi="Times New Roman"/>
              </w:rPr>
              <w:t>«На деревья, на лужок тихо падает снежок»</w:t>
            </w:r>
          </w:p>
        </w:tc>
        <w:tc>
          <w:tcPr>
            <w:tcW w:w="5387" w:type="dxa"/>
          </w:tcPr>
          <w:p w:rsidR="00395BFC" w:rsidRPr="000143A5" w:rsidRDefault="00395BFC" w:rsidP="000326B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143A5">
              <w:rPr>
                <w:rFonts w:ascii="Times New Roman" w:hAnsi="Times New Roman"/>
              </w:rPr>
              <w:t>Создавать у детей интерес к образу зимы, желание рисовать вместе с воспитателем, ритмично располагать мазки в определенных частях бумаги.</w:t>
            </w:r>
          </w:p>
        </w:tc>
      </w:tr>
      <w:tr w:rsidR="00395BFC" w:rsidRPr="002E6736" w:rsidTr="00E00A26">
        <w:trPr>
          <w:cantSplit/>
        </w:trPr>
        <w:tc>
          <w:tcPr>
            <w:tcW w:w="534" w:type="dxa"/>
            <w:vAlign w:val="center"/>
          </w:tcPr>
          <w:p w:rsidR="00395BFC" w:rsidRPr="000143A5" w:rsidRDefault="00395BFC" w:rsidP="000143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43A5">
              <w:rPr>
                <w:rFonts w:ascii="Times New Roman" w:hAnsi="Times New Roman"/>
              </w:rPr>
              <w:t>18.</w:t>
            </w:r>
          </w:p>
        </w:tc>
        <w:tc>
          <w:tcPr>
            <w:tcW w:w="2126" w:type="dxa"/>
            <w:vAlign w:val="center"/>
          </w:tcPr>
          <w:p w:rsidR="00395BFC" w:rsidRPr="000143A5" w:rsidRDefault="00395BFC" w:rsidP="001D38E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«Наши любимые игры»</w:t>
            </w:r>
          </w:p>
        </w:tc>
        <w:tc>
          <w:tcPr>
            <w:tcW w:w="1984" w:type="dxa"/>
            <w:vAlign w:val="center"/>
          </w:tcPr>
          <w:p w:rsidR="00395BFC" w:rsidRPr="000143A5" w:rsidRDefault="00395BFC" w:rsidP="00F52828">
            <w:pPr>
              <w:spacing w:after="0" w:line="240" w:lineRule="auto"/>
              <w:rPr>
                <w:rFonts w:ascii="Times New Roman" w:hAnsi="Times New Roman"/>
              </w:rPr>
            </w:pPr>
            <w:r w:rsidRPr="000143A5">
              <w:rPr>
                <w:rFonts w:ascii="Times New Roman" w:hAnsi="Times New Roman"/>
              </w:rPr>
              <w:t>«Снежок»</w:t>
            </w:r>
          </w:p>
        </w:tc>
        <w:tc>
          <w:tcPr>
            <w:tcW w:w="5387" w:type="dxa"/>
          </w:tcPr>
          <w:p w:rsidR="00395BFC" w:rsidRPr="000143A5" w:rsidRDefault="00395BFC" w:rsidP="00F5282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143A5">
              <w:rPr>
                <w:rFonts w:ascii="Times New Roman" w:hAnsi="Times New Roman"/>
              </w:rPr>
              <w:t>Ритмом мазков передавать явления действительности, располагать снежинки в определенных местах листа; развивать эстетическое восприятие.</w:t>
            </w:r>
          </w:p>
        </w:tc>
      </w:tr>
      <w:tr w:rsidR="00395BFC" w:rsidRPr="002E6736" w:rsidTr="00E00A26">
        <w:trPr>
          <w:cantSplit/>
        </w:trPr>
        <w:tc>
          <w:tcPr>
            <w:tcW w:w="534" w:type="dxa"/>
            <w:vAlign w:val="center"/>
          </w:tcPr>
          <w:p w:rsidR="00395BFC" w:rsidRPr="000143A5" w:rsidRDefault="00395BFC" w:rsidP="000143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43A5">
              <w:rPr>
                <w:rFonts w:ascii="Times New Roman" w:hAnsi="Times New Roman"/>
              </w:rPr>
              <w:t>19.</w:t>
            </w:r>
          </w:p>
        </w:tc>
        <w:tc>
          <w:tcPr>
            <w:tcW w:w="2126" w:type="dxa"/>
            <w:vAlign w:val="center"/>
          </w:tcPr>
          <w:p w:rsidR="00395BFC" w:rsidRPr="000143A5" w:rsidRDefault="00395BFC" w:rsidP="001D38E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«Наши любимые игры»</w:t>
            </w:r>
          </w:p>
        </w:tc>
        <w:tc>
          <w:tcPr>
            <w:tcW w:w="1984" w:type="dxa"/>
            <w:vAlign w:val="center"/>
          </w:tcPr>
          <w:p w:rsidR="00395BFC" w:rsidRPr="000143A5" w:rsidRDefault="00395BFC" w:rsidP="008F10E3">
            <w:pPr>
              <w:spacing w:after="0" w:line="240" w:lineRule="auto"/>
              <w:rPr>
                <w:rFonts w:ascii="Times New Roman" w:hAnsi="Times New Roman"/>
              </w:rPr>
            </w:pPr>
            <w:r w:rsidRPr="000143A5">
              <w:rPr>
                <w:rFonts w:ascii="Times New Roman" w:hAnsi="Times New Roman"/>
              </w:rPr>
              <w:t>«Снежная дорожка»</w:t>
            </w:r>
          </w:p>
        </w:tc>
        <w:tc>
          <w:tcPr>
            <w:tcW w:w="5387" w:type="dxa"/>
          </w:tcPr>
          <w:p w:rsidR="00395BFC" w:rsidRPr="000143A5" w:rsidRDefault="00395BFC" w:rsidP="008F10E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143A5">
              <w:rPr>
                <w:rFonts w:ascii="Times New Roman" w:hAnsi="Times New Roman"/>
              </w:rPr>
              <w:t>Проводить линии разной протяженности, сочетать их с мазками.</w:t>
            </w:r>
          </w:p>
        </w:tc>
      </w:tr>
      <w:tr w:rsidR="00395BFC" w:rsidRPr="002E6736" w:rsidTr="00E00A26">
        <w:trPr>
          <w:cantSplit/>
        </w:trPr>
        <w:tc>
          <w:tcPr>
            <w:tcW w:w="534" w:type="dxa"/>
            <w:vAlign w:val="center"/>
          </w:tcPr>
          <w:p w:rsidR="00395BFC" w:rsidRPr="000143A5" w:rsidRDefault="00395BFC" w:rsidP="000143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43A5">
              <w:rPr>
                <w:rFonts w:ascii="Times New Roman" w:hAnsi="Times New Roman"/>
              </w:rPr>
              <w:t>20.</w:t>
            </w:r>
          </w:p>
        </w:tc>
        <w:tc>
          <w:tcPr>
            <w:tcW w:w="2126" w:type="dxa"/>
            <w:vAlign w:val="center"/>
          </w:tcPr>
          <w:p w:rsidR="00395BFC" w:rsidRPr="000143A5" w:rsidRDefault="00395BFC" w:rsidP="001D38E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«В гостях у медвежонка»</w:t>
            </w:r>
          </w:p>
        </w:tc>
        <w:tc>
          <w:tcPr>
            <w:tcW w:w="1984" w:type="dxa"/>
            <w:vAlign w:val="center"/>
          </w:tcPr>
          <w:p w:rsidR="00395BFC" w:rsidRPr="000143A5" w:rsidRDefault="00395BFC" w:rsidP="00E23D92">
            <w:pPr>
              <w:spacing w:after="0" w:line="240" w:lineRule="auto"/>
              <w:rPr>
                <w:rFonts w:ascii="Times New Roman" w:hAnsi="Times New Roman"/>
              </w:rPr>
            </w:pPr>
            <w:r w:rsidRPr="000143A5">
              <w:rPr>
                <w:rFonts w:ascii="Times New Roman" w:hAnsi="Times New Roman"/>
              </w:rPr>
              <w:t>«Кто живет в лесу?»</w:t>
            </w:r>
          </w:p>
        </w:tc>
        <w:tc>
          <w:tcPr>
            <w:tcW w:w="5387" w:type="dxa"/>
          </w:tcPr>
          <w:p w:rsidR="00395BFC" w:rsidRPr="000143A5" w:rsidRDefault="00395BFC" w:rsidP="00E23D9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143A5">
              <w:rPr>
                <w:rFonts w:ascii="Times New Roman" w:hAnsi="Times New Roman"/>
              </w:rPr>
              <w:t>Развивать у детей сюжетно-игровой замысел, передавать мазками следы зверей.</w:t>
            </w:r>
          </w:p>
        </w:tc>
      </w:tr>
      <w:tr w:rsidR="00395BFC" w:rsidRPr="002E6736" w:rsidTr="00E00A26">
        <w:trPr>
          <w:cantSplit/>
        </w:trPr>
        <w:tc>
          <w:tcPr>
            <w:tcW w:w="534" w:type="dxa"/>
            <w:vAlign w:val="center"/>
          </w:tcPr>
          <w:p w:rsidR="00395BFC" w:rsidRPr="000143A5" w:rsidRDefault="00395BFC" w:rsidP="000143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43A5">
              <w:rPr>
                <w:rFonts w:ascii="Times New Roman" w:hAnsi="Times New Roman"/>
              </w:rPr>
              <w:t>21.</w:t>
            </w:r>
          </w:p>
        </w:tc>
        <w:tc>
          <w:tcPr>
            <w:tcW w:w="2126" w:type="dxa"/>
            <w:vAlign w:val="center"/>
          </w:tcPr>
          <w:p w:rsidR="00395BFC" w:rsidRPr="000143A5" w:rsidRDefault="00395BFC" w:rsidP="001D38E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«На прогулке»</w:t>
            </w:r>
          </w:p>
        </w:tc>
        <w:tc>
          <w:tcPr>
            <w:tcW w:w="1984" w:type="dxa"/>
            <w:vAlign w:val="center"/>
          </w:tcPr>
          <w:p w:rsidR="00395BFC" w:rsidRPr="000143A5" w:rsidRDefault="00395BFC" w:rsidP="00461A9A">
            <w:pPr>
              <w:spacing w:after="0" w:line="240" w:lineRule="auto"/>
              <w:rPr>
                <w:rFonts w:ascii="Times New Roman" w:hAnsi="Times New Roman"/>
              </w:rPr>
            </w:pPr>
            <w:r w:rsidRPr="000143A5">
              <w:rPr>
                <w:rFonts w:ascii="Times New Roman" w:hAnsi="Times New Roman"/>
              </w:rPr>
              <w:t>«Светит солнышко в окошко»</w:t>
            </w:r>
          </w:p>
        </w:tc>
        <w:tc>
          <w:tcPr>
            <w:tcW w:w="5387" w:type="dxa"/>
          </w:tcPr>
          <w:p w:rsidR="00395BFC" w:rsidRPr="000143A5" w:rsidRDefault="00395BFC" w:rsidP="00461A9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143A5">
              <w:rPr>
                <w:rFonts w:ascii="Times New Roman" w:hAnsi="Times New Roman"/>
              </w:rPr>
              <w:t>Контрастным пятном (контуром) нарисовать солнышко.</w:t>
            </w:r>
          </w:p>
        </w:tc>
      </w:tr>
      <w:tr w:rsidR="00395BFC" w:rsidRPr="002E6736" w:rsidTr="00E00A26">
        <w:trPr>
          <w:cantSplit/>
        </w:trPr>
        <w:tc>
          <w:tcPr>
            <w:tcW w:w="534" w:type="dxa"/>
            <w:vAlign w:val="center"/>
          </w:tcPr>
          <w:p w:rsidR="00395BFC" w:rsidRPr="000143A5" w:rsidRDefault="00395BFC" w:rsidP="000143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43A5">
              <w:rPr>
                <w:rFonts w:ascii="Times New Roman" w:hAnsi="Times New Roman"/>
              </w:rPr>
              <w:t>22.</w:t>
            </w:r>
          </w:p>
        </w:tc>
        <w:tc>
          <w:tcPr>
            <w:tcW w:w="2126" w:type="dxa"/>
            <w:vAlign w:val="center"/>
          </w:tcPr>
          <w:p w:rsidR="00395BFC" w:rsidRPr="000143A5" w:rsidRDefault="00395BFC" w:rsidP="001D38E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«На прогулке»</w:t>
            </w:r>
          </w:p>
        </w:tc>
        <w:tc>
          <w:tcPr>
            <w:tcW w:w="1984" w:type="dxa"/>
            <w:vAlign w:val="center"/>
          </w:tcPr>
          <w:p w:rsidR="00395BFC" w:rsidRPr="000143A5" w:rsidRDefault="00395BFC" w:rsidP="00677012">
            <w:pPr>
              <w:spacing w:after="0" w:line="240" w:lineRule="auto"/>
              <w:rPr>
                <w:rFonts w:ascii="Times New Roman" w:hAnsi="Times New Roman"/>
              </w:rPr>
            </w:pPr>
            <w:r w:rsidRPr="000143A5">
              <w:rPr>
                <w:rFonts w:ascii="Times New Roman" w:hAnsi="Times New Roman"/>
              </w:rPr>
              <w:t>«Сосульки – льдинки»</w:t>
            </w:r>
          </w:p>
        </w:tc>
        <w:tc>
          <w:tcPr>
            <w:tcW w:w="5387" w:type="dxa"/>
          </w:tcPr>
          <w:p w:rsidR="00395BFC" w:rsidRPr="000143A5" w:rsidRDefault="00395BFC" w:rsidP="006770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143A5">
              <w:rPr>
                <w:rFonts w:ascii="Times New Roman" w:hAnsi="Times New Roman"/>
              </w:rPr>
              <w:t>Учить детей рисовать разные по длине линии (льдинки), мазками (капельки).</w:t>
            </w:r>
          </w:p>
        </w:tc>
      </w:tr>
      <w:tr w:rsidR="00395BFC" w:rsidRPr="002E6736" w:rsidTr="00E00A26">
        <w:trPr>
          <w:cantSplit/>
        </w:trPr>
        <w:tc>
          <w:tcPr>
            <w:tcW w:w="534" w:type="dxa"/>
            <w:vAlign w:val="center"/>
          </w:tcPr>
          <w:p w:rsidR="00395BFC" w:rsidRPr="000143A5" w:rsidRDefault="00395BFC" w:rsidP="000143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43A5">
              <w:rPr>
                <w:rFonts w:ascii="Times New Roman" w:hAnsi="Times New Roman"/>
              </w:rPr>
              <w:t>23.</w:t>
            </w:r>
          </w:p>
        </w:tc>
        <w:tc>
          <w:tcPr>
            <w:tcW w:w="2126" w:type="dxa"/>
            <w:vAlign w:val="center"/>
          </w:tcPr>
          <w:p w:rsidR="00395BFC" w:rsidRPr="000143A5" w:rsidRDefault="00395BFC" w:rsidP="00683F3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«В гостях у зайчика»</w:t>
            </w:r>
          </w:p>
        </w:tc>
        <w:tc>
          <w:tcPr>
            <w:tcW w:w="1984" w:type="dxa"/>
            <w:vAlign w:val="center"/>
          </w:tcPr>
          <w:p w:rsidR="00395BFC" w:rsidRPr="000143A5" w:rsidRDefault="00395BFC" w:rsidP="000143A5">
            <w:pPr>
              <w:spacing w:after="0" w:line="240" w:lineRule="auto"/>
              <w:rPr>
                <w:rFonts w:ascii="Times New Roman" w:hAnsi="Times New Roman"/>
              </w:rPr>
            </w:pPr>
            <w:r w:rsidRPr="000143A5">
              <w:rPr>
                <w:rFonts w:ascii="Times New Roman" w:hAnsi="Times New Roman"/>
              </w:rPr>
              <w:t>«Разноцветные колечки»</w:t>
            </w:r>
          </w:p>
        </w:tc>
        <w:tc>
          <w:tcPr>
            <w:tcW w:w="5387" w:type="dxa"/>
          </w:tcPr>
          <w:p w:rsidR="00395BFC" w:rsidRPr="000143A5" w:rsidRDefault="00395BFC" w:rsidP="000143A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143A5">
              <w:rPr>
                <w:rFonts w:ascii="Times New Roman" w:hAnsi="Times New Roman"/>
              </w:rPr>
              <w:t>Учить детей рисовать замкнутые линии, похожие на круги, держать карандаш в правой руке.</w:t>
            </w:r>
          </w:p>
        </w:tc>
      </w:tr>
      <w:tr w:rsidR="00395BFC" w:rsidRPr="002E6736" w:rsidTr="00E00A26">
        <w:trPr>
          <w:cantSplit/>
        </w:trPr>
        <w:tc>
          <w:tcPr>
            <w:tcW w:w="534" w:type="dxa"/>
            <w:vAlign w:val="center"/>
          </w:tcPr>
          <w:p w:rsidR="00395BFC" w:rsidRPr="000143A5" w:rsidRDefault="00395BFC" w:rsidP="000143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43A5">
              <w:rPr>
                <w:rFonts w:ascii="Times New Roman" w:hAnsi="Times New Roman"/>
              </w:rPr>
              <w:t>24.</w:t>
            </w:r>
          </w:p>
        </w:tc>
        <w:tc>
          <w:tcPr>
            <w:tcW w:w="2126" w:type="dxa"/>
            <w:vAlign w:val="center"/>
          </w:tcPr>
          <w:p w:rsidR="00395BFC" w:rsidRPr="000143A5" w:rsidRDefault="00395BFC" w:rsidP="001D38E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«Рыбка»</w:t>
            </w:r>
          </w:p>
        </w:tc>
        <w:tc>
          <w:tcPr>
            <w:tcW w:w="1984" w:type="dxa"/>
            <w:vAlign w:val="center"/>
          </w:tcPr>
          <w:p w:rsidR="00395BFC" w:rsidRPr="000143A5" w:rsidRDefault="00395BFC" w:rsidP="008B758C">
            <w:pPr>
              <w:spacing w:after="0" w:line="240" w:lineRule="auto"/>
              <w:rPr>
                <w:rFonts w:ascii="Times New Roman" w:hAnsi="Times New Roman"/>
              </w:rPr>
            </w:pPr>
            <w:r w:rsidRPr="000143A5">
              <w:rPr>
                <w:rFonts w:ascii="Times New Roman" w:hAnsi="Times New Roman"/>
              </w:rPr>
              <w:t>«Рыбки плавают в водице»</w:t>
            </w:r>
          </w:p>
        </w:tc>
        <w:tc>
          <w:tcPr>
            <w:tcW w:w="5387" w:type="dxa"/>
          </w:tcPr>
          <w:p w:rsidR="00395BFC" w:rsidRPr="000143A5" w:rsidRDefault="00395BFC" w:rsidP="008B758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143A5">
              <w:rPr>
                <w:rFonts w:ascii="Times New Roman" w:hAnsi="Times New Roman"/>
              </w:rPr>
              <w:t>Развивать замысел, передавать формы линейным контуром, пятном.</w:t>
            </w:r>
          </w:p>
        </w:tc>
      </w:tr>
      <w:tr w:rsidR="00395BFC" w:rsidRPr="002E6736" w:rsidTr="00E00A26">
        <w:trPr>
          <w:cantSplit/>
        </w:trPr>
        <w:tc>
          <w:tcPr>
            <w:tcW w:w="534" w:type="dxa"/>
            <w:vAlign w:val="center"/>
          </w:tcPr>
          <w:p w:rsidR="00395BFC" w:rsidRPr="000143A5" w:rsidRDefault="00395BFC" w:rsidP="000143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43A5">
              <w:rPr>
                <w:rFonts w:ascii="Times New Roman" w:hAnsi="Times New Roman"/>
              </w:rPr>
              <w:t>25.</w:t>
            </w:r>
          </w:p>
        </w:tc>
        <w:tc>
          <w:tcPr>
            <w:tcW w:w="2126" w:type="dxa"/>
            <w:vAlign w:val="center"/>
          </w:tcPr>
          <w:p w:rsidR="00395BFC" w:rsidRPr="000143A5" w:rsidRDefault="00395BFC" w:rsidP="001D38E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«Наши игрушки»</w:t>
            </w:r>
          </w:p>
        </w:tc>
        <w:tc>
          <w:tcPr>
            <w:tcW w:w="1984" w:type="dxa"/>
            <w:vAlign w:val="center"/>
          </w:tcPr>
          <w:p w:rsidR="00395BFC" w:rsidRPr="000143A5" w:rsidRDefault="00395BFC" w:rsidP="008B758C">
            <w:pPr>
              <w:spacing w:after="0" w:line="240" w:lineRule="auto"/>
              <w:rPr>
                <w:rFonts w:ascii="Times New Roman" w:hAnsi="Times New Roman"/>
              </w:rPr>
            </w:pPr>
            <w:r w:rsidRPr="000143A5">
              <w:rPr>
                <w:rFonts w:ascii="Times New Roman" w:hAnsi="Times New Roman"/>
              </w:rPr>
              <w:t>«Неваляшки – яркие рубашки»</w:t>
            </w:r>
          </w:p>
        </w:tc>
        <w:tc>
          <w:tcPr>
            <w:tcW w:w="5387" w:type="dxa"/>
          </w:tcPr>
          <w:p w:rsidR="00395BFC" w:rsidRPr="000143A5" w:rsidRDefault="00395BFC" w:rsidP="008B758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143A5">
              <w:rPr>
                <w:rFonts w:ascii="Times New Roman" w:hAnsi="Times New Roman"/>
              </w:rPr>
              <w:t>Учить детей ритмичными мазками украшать силуэт неваляшки, развивать чувство цвета.</w:t>
            </w:r>
          </w:p>
        </w:tc>
      </w:tr>
      <w:tr w:rsidR="00395BFC" w:rsidRPr="002E6736" w:rsidTr="00E00A26">
        <w:trPr>
          <w:cantSplit/>
        </w:trPr>
        <w:tc>
          <w:tcPr>
            <w:tcW w:w="534" w:type="dxa"/>
            <w:vAlign w:val="center"/>
          </w:tcPr>
          <w:p w:rsidR="00395BFC" w:rsidRPr="000143A5" w:rsidRDefault="00395BFC" w:rsidP="000143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43A5">
              <w:rPr>
                <w:rFonts w:ascii="Times New Roman" w:hAnsi="Times New Roman"/>
              </w:rPr>
              <w:t>26.</w:t>
            </w:r>
          </w:p>
        </w:tc>
        <w:tc>
          <w:tcPr>
            <w:tcW w:w="2126" w:type="dxa"/>
            <w:vAlign w:val="center"/>
          </w:tcPr>
          <w:p w:rsidR="00395BFC" w:rsidRPr="000143A5" w:rsidRDefault="00395BFC" w:rsidP="001D38E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«Наши игры»</w:t>
            </w:r>
          </w:p>
        </w:tc>
        <w:tc>
          <w:tcPr>
            <w:tcW w:w="1984" w:type="dxa"/>
            <w:vAlign w:val="center"/>
          </w:tcPr>
          <w:p w:rsidR="00395BFC" w:rsidRPr="000143A5" w:rsidRDefault="00395BFC" w:rsidP="006A1516">
            <w:pPr>
              <w:spacing w:after="0" w:line="240" w:lineRule="auto"/>
              <w:rPr>
                <w:rFonts w:ascii="Times New Roman" w:hAnsi="Times New Roman"/>
              </w:rPr>
            </w:pPr>
            <w:r w:rsidRPr="000143A5">
              <w:rPr>
                <w:rFonts w:ascii="Times New Roman" w:hAnsi="Times New Roman"/>
              </w:rPr>
              <w:t>«Солнечные зайчики»</w:t>
            </w:r>
          </w:p>
        </w:tc>
        <w:tc>
          <w:tcPr>
            <w:tcW w:w="5387" w:type="dxa"/>
          </w:tcPr>
          <w:p w:rsidR="00395BFC" w:rsidRPr="000143A5" w:rsidRDefault="00395BFC" w:rsidP="006A151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143A5">
              <w:rPr>
                <w:rFonts w:ascii="Times New Roman" w:hAnsi="Times New Roman"/>
              </w:rPr>
              <w:t>Изобразить контуром, цветовым пятном округлую форму.</w:t>
            </w:r>
          </w:p>
        </w:tc>
      </w:tr>
      <w:tr w:rsidR="00395BFC" w:rsidRPr="002E6736" w:rsidTr="00E00A26">
        <w:trPr>
          <w:cantSplit/>
        </w:trPr>
        <w:tc>
          <w:tcPr>
            <w:tcW w:w="534" w:type="dxa"/>
            <w:vAlign w:val="center"/>
          </w:tcPr>
          <w:p w:rsidR="00395BFC" w:rsidRPr="000143A5" w:rsidRDefault="00395BFC" w:rsidP="000143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43A5">
              <w:rPr>
                <w:rFonts w:ascii="Times New Roman" w:hAnsi="Times New Roman"/>
              </w:rPr>
              <w:t>27.</w:t>
            </w:r>
          </w:p>
        </w:tc>
        <w:tc>
          <w:tcPr>
            <w:tcW w:w="2126" w:type="dxa"/>
            <w:vAlign w:val="center"/>
          </w:tcPr>
          <w:p w:rsidR="00395BFC" w:rsidRPr="000143A5" w:rsidRDefault="00395BFC" w:rsidP="001D38E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«Транспорт»</w:t>
            </w:r>
          </w:p>
        </w:tc>
        <w:tc>
          <w:tcPr>
            <w:tcW w:w="1984" w:type="dxa"/>
            <w:vAlign w:val="center"/>
          </w:tcPr>
          <w:p w:rsidR="00395BFC" w:rsidRPr="000143A5" w:rsidRDefault="00395BFC" w:rsidP="000F2950">
            <w:pPr>
              <w:spacing w:after="0" w:line="240" w:lineRule="auto"/>
              <w:rPr>
                <w:rFonts w:ascii="Times New Roman" w:hAnsi="Times New Roman"/>
              </w:rPr>
            </w:pPr>
            <w:r w:rsidRPr="000143A5">
              <w:rPr>
                <w:rFonts w:ascii="Times New Roman" w:hAnsi="Times New Roman"/>
              </w:rPr>
              <w:t>Рисование по желанию</w:t>
            </w:r>
          </w:p>
        </w:tc>
        <w:tc>
          <w:tcPr>
            <w:tcW w:w="5387" w:type="dxa"/>
          </w:tcPr>
          <w:p w:rsidR="00395BFC" w:rsidRPr="000143A5" w:rsidRDefault="00395BFC" w:rsidP="000F295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143A5">
              <w:rPr>
                <w:rFonts w:ascii="Times New Roman" w:hAnsi="Times New Roman"/>
              </w:rPr>
              <w:t>Развивать замысел, учить детей узнавать по очертаниям знакомые предметы.</w:t>
            </w:r>
          </w:p>
        </w:tc>
      </w:tr>
      <w:tr w:rsidR="00395BFC" w:rsidRPr="002E6736" w:rsidTr="00E00A26">
        <w:trPr>
          <w:cantSplit/>
        </w:trPr>
        <w:tc>
          <w:tcPr>
            <w:tcW w:w="534" w:type="dxa"/>
            <w:vAlign w:val="center"/>
          </w:tcPr>
          <w:p w:rsidR="00395BFC" w:rsidRPr="000143A5" w:rsidRDefault="00395BFC" w:rsidP="000143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43A5">
              <w:rPr>
                <w:rFonts w:ascii="Times New Roman" w:hAnsi="Times New Roman"/>
              </w:rPr>
              <w:t>28.</w:t>
            </w:r>
          </w:p>
        </w:tc>
        <w:tc>
          <w:tcPr>
            <w:tcW w:w="2126" w:type="dxa"/>
            <w:vAlign w:val="center"/>
          </w:tcPr>
          <w:p w:rsidR="00395BFC" w:rsidRPr="000143A5" w:rsidRDefault="00395BFC" w:rsidP="008A77F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«Колобок в гостях у ребят»</w:t>
            </w:r>
          </w:p>
        </w:tc>
        <w:tc>
          <w:tcPr>
            <w:tcW w:w="1984" w:type="dxa"/>
            <w:vAlign w:val="center"/>
          </w:tcPr>
          <w:p w:rsidR="00395BFC" w:rsidRPr="000143A5" w:rsidRDefault="00395BFC" w:rsidP="000143A5">
            <w:pPr>
              <w:spacing w:after="0" w:line="240" w:lineRule="auto"/>
              <w:rPr>
                <w:rFonts w:ascii="Times New Roman" w:hAnsi="Times New Roman"/>
              </w:rPr>
            </w:pPr>
            <w:r w:rsidRPr="000143A5">
              <w:rPr>
                <w:rFonts w:ascii="Times New Roman" w:hAnsi="Times New Roman"/>
              </w:rPr>
              <w:t>«Колобок катится по дорожке»</w:t>
            </w:r>
          </w:p>
        </w:tc>
        <w:tc>
          <w:tcPr>
            <w:tcW w:w="5387" w:type="dxa"/>
          </w:tcPr>
          <w:p w:rsidR="00395BFC" w:rsidRPr="000143A5" w:rsidRDefault="00395BFC" w:rsidP="000143A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143A5">
              <w:rPr>
                <w:rFonts w:ascii="Times New Roman" w:hAnsi="Times New Roman"/>
              </w:rPr>
              <w:t>Рисовать округлую форму, сочетать ее с прямыми линиями, дополнять рисунок по желанию детей.</w:t>
            </w:r>
          </w:p>
        </w:tc>
      </w:tr>
      <w:tr w:rsidR="00395BFC" w:rsidRPr="002E6736" w:rsidTr="00E00A26">
        <w:trPr>
          <w:cantSplit/>
        </w:trPr>
        <w:tc>
          <w:tcPr>
            <w:tcW w:w="534" w:type="dxa"/>
            <w:vAlign w:val="center"/>
          </w:tcPr>
          <w:p w:rsidR="00395BFC" w:rsidRPr="000143A5" w:rsidRDefault="00395BFC" w:rsidP="000143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43A5">
              <w:rPr>
                <w:rFonts w:ascii="Times New Roman" w:hAnsi="Times New Roman"/>
              </w:rPr>
              <w:t>29.</w:t>
            </w:r>
          </w:p>
        </w:tc>
        <w:tc>
          <w:tcPr>
            <w:tcW w:w="2126" w:type="dxa"/>
            <w:vAlign w:val="center"/>
          </w:tcPr>
          <w:p w:rsidR="00395BFC" w:rsidRPr="000143A5" w:rsidRDefault="00395BFC" w:rsidP="001D38E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«Колобок в гостях у ребят»</w:t>
            </w:r>
          </w:p>
        </w:tc>
        <w:tc>
          <w:tcPr>
            <w:tcW w:w="1984" w:type="dxa"/>
            <w:vAlign w:val="center"/>
          </w:tcPr>
          <w:p w:rsidR="00395BFC" w:rsidRPr="000143A5" w:rsidRDefault="00395BFC" w:rsidP="008B758C">
            <w:pPr>
              <w:spacing w:after="0" w:line="240" w:lineRule="auto"/>
              <w:rPr>
                <w:rFonts w:ascii="Times New Roman" w:hAnsi="Times New Roman"/>
              </w:rPr>
            </w:pPr>
            <w:r w:rsidRPr="000143A5">
              <w:rPr>
                <w:rFonts w:ascii="Times New Roman" w:hAnsi="Times New Roman"/>
              </w:rPr>
              <w:t>«Картинки разные, синие да красные»</w:t>
            </w:r>
          </w:p>
        </w:tc>
        <w:tc>
          <w:tcPr>
            <w:tcW w:w="5387" w:type="dxa"/>
          </w:tcPr>
          <w:p w:rsidR="00395BFC" w:rsidRPr="000143A5" w:rsidRDefault="00395BFC" w:rsidP="008B758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143A5">
              <w:rPr>
                <w:rFonts w:ascii="Times New Roman" w:hAnsi="Times New Roman"/>
              </w:rPr>
              <w:t>Развивать замысел, желание и самостоятельность при выборе карандаша.</w:t>
            </w:r>
          </w:p>
        </w:tc>
      </w:tr>
      <w:tr w:rsidR="00395BFC" w:rsidRPr="002E6736" w:rsidTr="00E00A26">
        <w:trPr>
          <w:cantSplit/>
        </w:trPr>
        <w:tc>
          <w:tcPr>
            <w:tcW w:w="534" w:type="dxa"/>
            <w:vAlign w:val="center"/>
          </w:tcPr>
          <w:p w:rsidR="00395BFC" w:rsidRPr="000143A5" w:rsidRDefault="00395BFC" w:rsidP="000143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43A5">
              <w:rPr>
                <w:rFonts w:ascii="Times New Roman" w:hAnsi="Times New Roman"/>
              </w:rPr>
              <w:t>30.</w:t>
            </w:r>
          </w:p>
        </w:tc>
        <w:tc>
          <w:tcPr>
            <w:tcW w:w="2126" w:type="dxa"/>
            <w:vAlign w:val="center"/>
          </w:tcPr>
          <w:p w:rsidR="00395BFC" w:rsidRPr="000143A5" w:rsidRDefault="00395BFC" w:rsidP="001D38E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«Весна»</w:t>
            </w:r>
          </w:p>
        </w:tc>
        <w:tc>
          <w:tcPr>
            <w:tcW w:w="1984" w:type="dxa"/>
            <w:vAlign w:val="center"/>
          </w:tcPr>
          <w:p w:rsidR="00395BFC" w:rsidRPr="000143A5" w:rsidRDefault="00395BFC" w:rsidP="00057313">
            <w:pPr>
              <w:spacing w:after="0" w:line="240" w:lineRule="auto"/>
              <w:rPr>
                <w:rFonts w:ascii="Times New Roman" w:hAnsi="Times New Roman"/>
              </w:rPr>
            </w:pPr>
            <w:r w:rsidRPr="000143A5">
              <w:rPr>
                <w:rFonts w:ascii="Times New Roman" w:hAnsi="Times New Roman"/>
              </w:rPr>
              <w:t>«Солнышко, нарядись, красное, покажись»</w:t>
            </w:r>
          </w:p>
        </w:tc>
        <w:tc>
          <w:tcPr>
            <w:tcW w:w="5387" w:type="dxa"/>
          </w:tcPr>
          <w:p w:rsidR="00395BFC" w:rsidRPr="000143A5" w:rsidRDefault="00395BFC" w:rsidP="0005731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143A5">
              <w:rPr>
                <w:rFonts w:ascii="Times New Roman" w:hAnsi="Times New Roman"/>
              </w:rPr>
              <w:t>Самостоятельно передавать в рисунке солнышко.</w:t>
            </w:r>
          </w:p>
        </w:tc>
      </w:tr>
      <w:tr w:rsidR="00395BFC" w:rsidRPr="002E6736" w:rsidTr="00E00A26">
        <w:trPr>
          <w:cantSplit/>
        </w:trPr>
        <w:tc>
          <w:tcPr>
            <w:tcW w:w="534" w:type="dxa"/>
            <w:vAlign w:val="center"/>
          </w:tcPr>
          <w:p w:rsidR="00395BFC" w:rsidRPr="000143A5" w:rsidRDefault="00395BFC" w:rsidP="000143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43A5">
              <w:rPr>
                <w:rFonts w:ascii="Times New Roman" w:hAnsi="Times New Roman"/>
              </w:rPr>
              <w:t>31.</w:t>
            </w:r>
          </w:p>
        </w:tc>
        <w:tc>
          <w:tcPr>
            <w:tcW w:w="2126" w:type="dxa"/>
            <w:vAlign w:val="center"/>
          </w:tcPr>
          <w:p w:rsidR="00395BFC" w:rsidRPr="000143A5" w:rsidRDefault="00395BFC" w:rsidP="001D38E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«Весна»</w:t>
            </w:r>
          </w:p>
        </w:tc>
        <w:tc>
          <w:tcPr>
            <w:tcW w:w="1984" w:type="dxa"/>
            <w:vAlign w:val="center"/>
          </w:tcPr>
          <w:p w:rsidR="00395BFC" w:rsidRPr="000143A5" w:rsidRDefault="00395BFC" w:rsidP="003C6B03">
            <w:pPr>
              <w:spacing w:after="0" w:line="240" w:lineRule="auto"/>
              <w:rPr>
                <w:rFonts w:ascii="Times New Roman" w:hAnsi="Times New Roman"/>
              </w:rPr>
            </w:pPr>
            <w:r w:rsidRPr="000143A5">
              <w:rPr>
                <w:rFonts w:ascii="Times New Roman" w:hAnsi="Times New Roman"/>
              </w:rPr>
              <w:t>«Дождик»</w:t>
            </w:r>
          </w:p>
        </w:tc>
        <w:tc>
          <w:tcPr>
            <w:tcW w:w="5387" w:type="dxa"/>
          </w:tcPr>
          <w:p w:rsidR="00395BFC" w:rsidRPr="000143A5" w:rsidRDefault="00395BFC" w:rsidP="003C6B0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143A5">
              <w:rPr>
                <w:rFonts w:ascii="Times New Roman" w:hAnsi="Times New Roman"/>
              </w:rPr>
              <w:t>Учить детей ритмичными штрихами, линиями изображать сильный, слабый дождик, рисовать тучу, лужу на земле.</w:t>
            </w:r>
          </w:p>
        </w:tc>
      </w:tr>
      <w:tr w:rsidR="00395BFC" w:rsidRPr="002E6736" w:rsidTr="00E00A26">
        <w:trPr>
          <w:cantSplit/>
        </w:trPr>
        <w:tc>
          <w:tcPr>
            <w:tcW w:w="534" w:type="dxa"/>
            <w:vAlign w:val="center"/>
          </w:tcPr>
          <w:p w:rsidR="00395BFC" w:rsidRPr="000143A5" w:rsidRDefault="00395BFC" w:rsidP="000143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43A5">
              <w:rPr>
                <w:rFonts w:ascii="Times New Roman" w:hAnsi="Times New Roman"/>
              </w:rPr>
              <w:t>32.</w:t>
            </w:r>
          </w:p>
        </w:tc>
        <w:tc>
          <w:tcPr>
            <w:tcW w:w="2126" w:type="dxa"/>
            <w:vAlign w:val="center"/>
          </w:tcPr>
          <w:p w:rsidR="00395BFC" w:rsidRPr="000143A5" w:rsidRDefault="00395BFC" w:rsidP="001D38E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«Петушок в гостях у ребят»</w:t>
            </w:r>
          </w:p>
        </w:tc>
        <w:tc>
          <w:tcPr>
            <w:tcW w:w="1984" w:type="dxa"/>
            <w:vAlign w:val="center"/>
          </w:tcPr>
          <w:p w:rsidR="00395BFC" w:rsidRPr="000143A5" w:rsidRDefault="00395BFC" w:rsidP="008B758C">
            <w:pPr>
              <w:spacing w:after="0" w:line="240" w:lineRule="auto"/>
              <w:rPr>
                <w:rFonts w:ascii="Times New Roman" w:hAnsi="Times New Roman"/>
              </w:rPr>
            </w:pPr>
            <w:r w:rsidRPr="000143A5">
              <w:rPr>
                <w:rFonts w:ascii="Times New Roman" w:hAnsi="Times New Roman"/>
              </w:rPr>
              <w:t>«Машенька, курочка и петушок»</w:t>
            </w:r>
          </w:p>
        </w:tc>
        <w:tc>
          <w:tcPr>
            <w:tcW w:w="5387" w:type="dxa"/>
          </w:tcPr>
          <w:p w:rsidR="00395BFC" w:rsidRPr="000143A5" w:rsidRDefault="00395BFC" w:rsidP="008B758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143A5">
              <w:rPr>
                <w:rFonts w:ascii="Times New Roman" w:hAnsi="Times New Roman"/>
              </w:rPr>
              <w:t>Учить детей эмоционально воспринимать потешки, изображения персонажей.</w:t>
            </w:r>
          </w:p>
        </w:tc>
      </w:tr>
      <w:tr w:rsidR="00395BFC" w:rsidRPr="002E6736" w:rsidTr="00E00A26">
        <w:trPr>
          <w:cantSplit/>
        </w:trPr>
        <w:tc>
          <w:tcPr>
            <w:tcW w:w="534" w:type="dxa"/>
            <w:vAlign w:val="center"/>
          </w:tcPr>
          <w:p w:rsidR="00395BFC" w:rsidRPr="000143A5" w:rsidRDefault="00395BFC" w:rsidP="000143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43A5">
              <w:rPr>
                <w:rFonts w:ascii="Times New Roman" w:hAnsi="Times New Roman"/>
              </w:rPr>
              <w:t>33.</w:t>
            </w:r>
          </w:p>
        </w:tc>
        <w:tc>
          <w:tcPr>
            <w:tcW w:w="2126" w:type="dxa"/>
            <w:vAlign w:val="center"/>
          </w:tcPr>
          <w:p w:rsidR="00395BFC" w:rsidRPr="000143A5" w:rsidRDefault="00395BFC" w:rsidP="001D38E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«Непослушные мышата»</w:t>
            </w:r>
          </w:p>
        </w:tc>
        <w:tc>
          <w:tcPr>
            <w:tcW w:w="1984" w:type="dxa"/>
            <w:vAlign w:val="center"/>
          </w:tcPr>
          <w:p w:rsidR="00395BFC" w:rsidRPr="000143A5" w:rsidRDefault="00395BFC" w:rsidP="000143A5">
            <w:pPr>
              <w:spacing w:after="0" w:line="240" w:lineRule="auto"/>
              <w:rPr>
                <w:rFonts w:ascii="Times New Roman" w:hAnsi="Times New Roman"/>
              </w:rPr>
            </w:pPr>
            <w:r w:rsidRPr="000143A5">
              <w:rPr>
                <w:rFonts w:ascii="Times New Roman" w:hAnsi="Times New Roman"/>
              </w:rPr>
              <w:t>«Шарики воздушные, ветерку послушные»</w:t>
            </w:r>
          </w:p>
        </w:tc>
        <w:tc>
          <w:tcPr>
            <w:tcW w:w="5387" w:type="dxa"/>
          </w:tcPr>
          <w:p w:rsidR="00395BFC" w:rsidRPr="000143A5" w:rsidRDefault="00395BFC" w:rsidP="000143A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143A5">
              <w:rPr>
                <w:rFonts w:ascii="Times New Roman" w:hAnsi="Times New Roman"/>
              </w:rPr>
              <w:t>Учить детей изображать формы, похожие на круги, овалы, располагать их по всему листу.</w:t>
            </w:r>
          </w:p>
        </w:tc>
      </w:tr>
      <w:tr w:rsidR="00395BFC" w:rsidRPr="002E6736" w:rsidTr="00E00A26">
        <w:trPr>
          <w:cantSplit/>
        </w:trPr>
        <w:tc>
          <w:tcPr>
            <w:tcW w:w="534" w:type="dxa"/>
            <w:vAlign w:val="center"/>
          </w:tcPr>
          <w:p w:rsidR="00395BFC" w:rsidRPr="000143A5" w:rsidRDefault="00395BFC" w:rsidP="000143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43A5">
              <w:rPr>
                <w:rFonts w:ascii="Times New Roman" w:hAnsi="Times New Roman"/>
              </w:rPr>
              <w:t>34.</w:t>
            </w:r>
          </w:p>
        </w:tc>
        <w:tc>
          <w:tcPr>
            <w:tcW w:w="2126" w:type="dxa"/>
            <w:vAlign w:val="center"/>
          </w:tcPr>
          <w:p w:rsidR="00395BFC" w:rsidRPr="000143A5" w:rsidRDefault="00395BFC" w:rsidP="001D38E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«Собачка в гостях у ребят»</w:t>
            </w:r>
          </w:p>
        </w:tc>
        <w:tc>
          <w:tcPr>
            <w:tcW w:w="1984" w:type="dxa"/>
            <w:vAlign w:val="center"/>
          </w:tcPr>
          <w:p w:rsidR="00395BFC" w:rsidRPr="000143A5" w:rsidRDefault="00395BFC" w:rsidP="001F6E24">
            <w:pPr>
              <w:spacing w:after="0" w:line="240" w:lineRule="auto"/>
              <w:rPr>
                <w:rFonts w:ascii="Times New Roman" w:hAnsi="Times New Roman"/>
              </w:rPr>
            </w:pPr>
            <w:r w:rsidRPr="000143A5">
              <w:rPr>
                <w:rFonts w:ascii="Times New Roman" w:hAnsi="Times New Roman"/>
              </w:rPr>
              <w:t>«Солнышко, цветы растут, жучки в траве»</w:t>
            </w:r>
          </w:p>
        </w:tc>
        <w:tc>
          <w:tcPr>
            <w:tcW w:w="5387" w:type="dxa"/>
          </w:tcPr>
          <w:p w:rsidR="00395BFC" w:rsidRPr="000143A5" w:rsidRDefault="00395BFC" w:rsidP="001F6E2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143A5">
              <w:rPr>
                <w:rFonts w:ascii="Times New Roman" w:hAnsi="Times New Roman"/>
              </w:rPr>
              <w:t>Развивать у детей замысел; подводить к передаче композиции; изображать знакомые формы.</w:t>
            </w:r>
          </w:p>
        </w:tc>
      </w:tr>
      <w:tr w:rsidR="00395BFC" w:rsidRPr="002E6736" w:rsidTr="00E00A26">
        <w:trPr>
          <w:cantSplit/>
        </w:trPr>
        <w:tc>
          <w:tcPr>
            <w:tcW w:w="534" w:type="dxa"/>
            <w:vAlign w:val="center"/>
          </w:tcPr>
          <w:p w:rsidR="00395BFC" w:rsidRPr="000143A5" w:rsidRDefault="00395BFC" w:rsidP="000143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43A5">
              <w:rPr>
                <w:rFonts w:ascii="Times New Roman" w:hAnsi="Times New Roman"/>
              </w:rPr>
              <w:t>35.</w:t>
            </w:r>
          </w:p>
        </w:tc>
        <w:tc>
          <w:tcPr>
            <w:tcW w:w="2126" w:type="dxa"/>
            <w:vAlign w:val="center"/>
          </w:tcPr>
          <w:p w:rsidR="00395BFC" w:rsidRPr="000143A5" w:rsidRDefault="00395BFC" w:rsidP="001D38E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«Собачка в гостях у ребят»</w:t>
            </w:r>
          </w:p>
        </w:tc>
        <w:tc>
          <w:tcPr>
            <w:tcW w:w="1984" w:type="dxa"/>
            <w:vAlign w:val="center"/>
          </w:tcPr>
          <w:p w:rsidR="00395BFC" w:rsidRPr="000143A5" w:rsidRDefault="00395BFC" w:rsidP="0058311E">
            <w:pPr>
              <w:spacing w:after="0" w:line="240" w:lineRule="auto"/>
              <w:rPr>
                <w:rFonts w:ascii="Times New Roman" w:hAnsi="Times New Roman"/>
              </w:rPr>
            </w:pPr>
            <w:r w:rsidRPr="000143A5">
              <w:rPr>
                <w:rFonts w:ascii="Times New Roman" w:hAnsi="Times New Roman"/>
              </w:rPr>
              <w:t>«Вот как мы умеем рисовать!»</w:t>
            </w:r>
          </w:p>
        </w:tc>
        <w:tc>
          <w:tcPr>
            <w:tcW w:w="5387" w:type="dxa"/>
          </w:tcPr>
          <w:p w:rsidR="00395BFC" w:rsidRPr="000143A5" w:rsidRDefault="00395BFC" w:rsidP="0058311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143A5">
              <w:rPr>
                <w:rFonts w:ascii="Times New Roman" w:hAnsi="Times New Roman"/>
              </w:rPr>
              <w:t>Развивать у детей воображение, учить самостоятельно выполнять рисунок.</w:t>
            </w:r>
          </w:p>
        </w:tc>
      </w:tr>
      <w:tr w:rsidR="00395BFC" w:rsidRPr="002E6736" w:rsidTr="00E00A26">
        <w:trPr>
          <w:cantSplit/>
        </w:trPr>
        <w:tc>
          <w:tcPr>
            <w:tcW w:w="534" w:type="dxa"/>
            <w:vAlign w:val="center"/>
          </w:tcPr>
          <w:p w:rsidR="00395BFC" w:rsidRPr="000143A5" w:rsidRDefault="00395BFC" w:rsidP="000143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43A5">
              <w:rPr>
                <w:rFonts w:ascii="Times New Roman" w:hAnsi="Times New Roman"/>
              </w:rPr>
              <w:t>36.</w:t>
            </w:r>
          </w:p>
        </w:tc>
        <w:tc>
          <w:tcPr>
            <w:tcW w:w="2126" w:type="dxa"/>
            <w:vAlign w:val="center"/>
          </w:tcPr>
          <w:p w:rsidR="00395BFC" w:rsidRPr="000143A5" w:rsidRDefault="00395BFC" w:rsidP="001D38E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«Матрешки»</w:t>
            </w:r>
          </w:p>
        </w:tc>
        <w:tc>
          <w:tcPr>
            <w:tcW w:w="1984" w:type="dxa"/>
            <w:vAlign w:val="center"/>
          </w:tcPr>
          <w:p w:rsidR="00395BFC" w:rsidRPr="000143A5" w:rsidRDefault="00395BFC" w:rsidP="00123F74">
            <w:pPr>
              <w:spacing w:after="0" w:line="240" w:lineRule="auto"/>
              <w:rPr>
                <w:rFonts w:ascii="Times New Roman" w:hAnsi="Times New Roman"/>
              </w:rPr>
            </w:pPr>
            <w:r w:rsidRPr="000143A5">
              <w:rPr>
                <w:rFonts w:ascii="Times New Roman" w:hAnsi="Times New Roman"/>
              </w:rPr>
              <w:t xml:space="preserve">«Узор на платье </w:t>
            </w:r>
            <w:r>
              <w:rPr>
                <w:rFonts w:ascii="Times New Roman" w:hAnsi="Times New Roman"/>
              </w:rPr>
              <w:t>матрешек</w:t>
            </w:r>
            <w:r w:rsidRPr="000143A5">
              <w:rPr>
                <w:rFonts w:ascii="Times New Roman" w:hAnsi="Times New Roman"/>
              </w:rPr>
              <w:t>»</w:t>
            </w:r>
          </w:p>
        </w:tc>
        <w:tc>
          <w:tcPr>
            <w:tcW w:w="5387" w:type="dxa"/>
          </w:tcPr>
          <w:p w:rsidR="00395BFC" w:rsidRPr="000143A5" w:rsidRDefault="00395BFC" w:rsidP="008B758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143A5">
              <w:rPr>
                <w:rFonts w:ascii="Times New Roman" w:hAnsi="Times New Roman"/>
              </w:rPr>
              <w:t>Учить детей ритмично наносить мазки на силуэт платья, развивать чувство цвета.</w:t>
            </w:r>
          </w:p>
        </w:tc>
      </w:tr>
    </w:tbl>
    <w:p w:rsidR="00395BFC" w:rsidRDefault="00395BFC"/>
    <w:p w:rsidR="00395BFC" w:rsidRDefault="00395BFC"/>
    <w:p w:rsidR="00395BFC" w:rsidRDefault="00395BFC"/>
    <w:p w:rsidR="00395BFC" w:rsidRDefault="00395BFC"/>
    <w:p w:rsidR="00395BFC" w:rsidRDefault="00395BFC"/>
    <w:p w:rsidR="00395BFC" w:rsidRDefault="00395BFC"/>
    <w:p w:rsidR="00395BFC" w:rsidRDefault="00395BFC"/>
    <w:p w:rsidR="00395BFC" w:rsidRDefault="00395BFC"/>
    <w:p w:rsidR="00395BFC" w:rsidRDefault="00395BFC"/>
    <w:p w:rsidR="00395BFC" w:rsidRPr="00F459BC" w:rsidRDefault="00395BFC" w:rsidP="00F459BC">
      <w:pPr>
        <w:numPr>
          <w:ilvl w:val="0"/>
          <w:numId w:val="1"/>
        </w:numPr>
        <w:tabs>
          <w:tab w:val="clear" w:pos="1080"/>
          <w:tab w:val="num" w:pos="567"/>
        </w:tabs>
        <w:spacing w:after="0" w:line="240" w:lineRule="auto"/>
        <w:ind w:left="567" w:right="-5" w:hanging="567"/>
        <w:jc w:val="both"/>
        <w:rPr>
          <w:rFonts w:ascii="Times New Roman" w:hAnsi="Times New Roman"/>
          <w:b/>
          <w:sz w:val="24"/>
          <w:szCs w:val="24"/>
        </w:rPr>
      </w:pPr>
      <w:r w:rsidRPr="00F459BC">
        <w:rPr>
          <w:rFonts w:ascii="Times New Roman" w:hAnsi="Times New Roman"/>
          <w:b/>
          <w:sz w:val="24"/>
          <w:szCs w:val="24"/>
        </w:rPr>
        <w:t>Учебно-методический комплекс</w:t>
      </w:r>
    </w:p>
    <w:p w:rsidR="00395BFC" w:rsidRPr="00F459BC" w:rsidRDefault="00395BFC" w:rsidP="00C41E9F">
      <w:pPr>
        <w:spacing w:after="0" w:line="240" w:lineRule="auto"/>
        <w:ind w:left="1080" w:right="-5"/>
        <w:jc w:val="both"/>
        <w:rPr>
          <w:rFonts w:ascii="Times New Roman" w:hAnsi="Times New Roman"/>
          <w:b/>
          <w:sz w:val="24"/>
          <w:szCs w:val="24"/>
        </w:rPr>
      </w:pPr>
    </w:p>
    <w:p w:rsidR="00395BFC" w:rsidRPr="00F459BC" w:rsidRDefault="00395BFC" w:rsidP="00F459BC">
      <w:pPr>
        <w:pStyle w:val="BodyTextIndent"/>
        <w:numPr>
          <w:ilvl w:val="4"/>
          <w:numId w:val="1"/>
        </w:numPr>
        <w:tabs>
          <w:tab w:val="clear" w:pos="3600"/>
          <w:tab w:val="left" w:pos="567"/>
          <w:tab w:val="left" w:pos="851"/>
        </w:tabs>
        <w:ind w:left="567" w:right="-99" w:hanging="567"/>
        <w:rPr>
          <w:szCs w:val="24"/>
        </w:rPr>
      </w:pPr>
      <w:r w:rsidRPr="00F459BC">
        <w:rPr>
          <w:szCs w:val="24"/>
        </w:rPr>
        <w:t xml:space="preserve">«Основная общеобразовательная программа дошкольного образования «От рождения до школы» </w:t>
      </w:r>
      <w:r w:rsidRPr="00F459BC">
        <w:rPr>
          <w:rStyle w:val="FontStyle207"/>
          <w:sz w:val="24"/>
          <w:szCs w:val="24"/>
        </w:rPr>
        <w:t xml:space="preserve">под редакцией Н. Е. Вераксы, Т. С. </w:t>
      </w:r>
      <w:r w:rsidRPr="00F459BC">
        <w:rPr>
          <w:rStyle w:val="FontStyle202"/>
          <w:b w:val="0"/>
          <w:sz w:val="24"/>
          <w:szCs w:val="24"/>
        </w:rPr>
        <w:t xml:space="preserve">Комаровой, </w:t>
      </w:r>
      <w:r w:rsidRPr="00F459BC">
        <w:rPr>
          <w:rStyle w:val="FontStyle207"/>
          <w:sz w:val="24"/>
          <w:szCs w:val="24"/>
        </w:rPr>
        <w:t>М. А. Васильевой</w:t>
      </w:r>
      <w:r w:rsidRPr="00F459BC">
        <w:rPr>
          <w:szCs w:val="24"/>
        </w:rPr>
        <w:t>, 2011 год</w:t>
      </w:r>
    </w:p>
    <w:p w:rsidR="00395BFC" w:rsidRPr="00F459BC" w:rsidRDefault="00395BFC" w:rsidP="00F459BC">
      <w:pPr>
        <w:pStyle w:val="BodyTextIndent"/>
        <w:numPr>
          <w:ilvl w:val="4"/>
          <w:numId w:val="1"/>
        </w:numPr>
        <w:tabs>
          <w:tab w:val="clear" w:pos="3600"/>
          <w:tab w:val="left" w:pos="567"/>
          <w:tab w:val="left" w:pos="851"/>
        </w:tabs>
        <w:ind w:left="567" w:right="-99" w:hanging="567"/>
        <w:rPr>
          <w:szCs w:val="24"/>
        </w:rPr>
      </w:pPr>
      <w:r w:rsidRPr="00F459BC">
        <w:rPr>
          <w:szCs w:val="24"/>
        </w:rPr>
        <w:t>«Методические рекомендации к программе воспитания и обучения в детском саду» под ред. М.А. Васильевой и др. М.: Воспитание дошкольника, 2005</w:t>
      </w:r>
    </w:p>
    <w:p w:rsidR="00395BFC" w:rsidRPr="00F459BC" w:rsidRDefault="00395BFC" w:rsidP="00F459BC">
      <w:pPr>
        <w:pStyle w:val="BodyTextIndent"/>
        <w:numPr>
          <w:ilvl w:val="4"/>
          <w:numId w:val="1"/>
        </w:numPr>
        <w:tabs>
          <w:tab w:val="clear" w:pos="3600"/>
          <w:tab w:val="num" w:pos="900"/>
        </w:tabs>
        <w:ind w:left="567" w:right="-99" w:hanging="567"/>
        <w:rPr>
          <w:szCs w:val="24"/>
        </w:rPr>
      </w:pPr>
      <w:r w:rsidRPr="00F459BC">
        <w:rPr>
          <w:szCs w:val="24"/>
        </w:rPr>
        <w:t>Доронова Т.Н. «Дошкольникам о художниках детской книги»  - М.: Просвещение, 1991</w:t>
      </w:r>
    </w:p>
    <w:p w:rsidR="00395BFC" w:rsidRPr="00F459BC" w:rsidRDefault="00395BFC" w:rsidP="00F459BC">
      <w:pPr>
        <w:pStyle w:val="BodyTextIndent"/>
        <w:numPr>
          <w:ilvl w:val="4"/>
          <w:numId w:val="1"/>
        </w:numPr>
        <w:tabs>
          <w:tab w:val="clear" w:pos="3600"/>
          <w:tab w:val="num" w:pos="900"/>
        </w:tabs>
        <w:ind w:left="567" w:right="-99" w:hanging="567"/>
        <w:rPr>
          <w:szCs w:val="24"/>
        </w:rPr>
      </w:pPr>
      <w:r w:rsidRPr="00F459BC">
        <w:rPr>
          <w:szCs w:val="24"/>
        </w:rPr>
        <w:t>Доронова Т.И.,Якобсон С.Г. «Обучение детей 2-4-лет рисованию, лепке, аппликации в игре» - М.: Просвещение, 1992</w:t>
      </w:r>
    </w:p>
    <w:p w:rsidR="00395BFC" w:rsidRPr="00F459BC" w:rsidRDefault="00395BFC" w:rsidP="00F459BC">
      <w:pPr>
        <w:pStyle w:val="BodyTextIndent"/>
        <w:numPr>
          <w:ilvl w:val="4"/>
          <w:numId w:val="1"/>
        </w:numPr>
        <w:tabs>
          <w:tab w:val="clear" w:pos="3600"/>
          <w:tab w:val="num" w:pos="900"/>
        </w:tabs>
        <w:ind w:left="567" w:right="-99" w:hanging="567"/>
        <w:rPr>
          <w:szCs w:val="24"/>
        </w:rPr>
      </w:pPr>
      <w:r w:rsidRPr="00F459BC">
        <w:rPr>
          <w:szCs w:val="24"/>
        </w:rPr>
        <w:t>Швайко Г.С «Занятия по изодеятельности в детском саду» М.: Владос, 2000</w:t>
      </w:r>
    </w:p>
    <w:p w:rsidR="00395BFC" w:rsidRPr="00F459BC" w:rsidRDefault="00395BFC" w:rsidP="00F459BC">
      <w:pPr>
        <w:pStyle w:val="BodyTextIndent"/>
        <w:numPr>
          <w:ilvl w:val="4"/>
          <w:numId w:val="1"/>
        </w:numPr>
        <w:tabs>
          <w:tab w:val="clear" w:pos="3600"/>
          <w:tab w:val="num" w:pos="900"/>
        </w:tabs>
        <w:ind w:left="567" w:right="-99" w:hanging="567"/>
        <w:rPr>
          <w:szCs w:val="24"/>
        </w:rPr>
      </w:pPr>
      <w:r w:rsidRPr="00F459BC">
        <w:rPr>
          <w:szCs w:val="24"/>
        </w:rPr>
        <w:t xml:space="preserve">Казакова Г.Г. «Изобразительная деятельность младших дошкольников»  - М.: Просвещение, 1980 </w:t>
      </w:r>
    </w:p>
    <w:p w:rsidR="00395BFC" w:rsidRPr="00F459BC" w:rsidRDefault="00395BFC" w:rsidP="00F459BC">
      <w:pPr>
        <w:pStyle w:val="BodyTextIndent"/>
        <w:numPr>
          <w:ilvl w:val="4"/>
          <w:numId w:val="1"/>
        </w:numPr>
        <w:tabs>
          <w:tab w:val="clear" w:pos="3600"/>
          <w:tab w:val="num" w:pos="900"/>
        </w:tabs>
        <w:ind w:left="567" w:right="-99" w:hanging="567"/>
        <w:rPr>
          <w:szCs w:val="24"/>
        </w:rPr>
      </w:pPr>
      <w:r w:rsidRPr="00F459BC">
        <w:rPr>
          <w:szCs w:val="24"/>
        </w:rPr>
        <w:t>Комарова Т.С. «Занятия по изобразительной деятельности в детском саду» - М.: Просвещение, 1991</w:t>
      </w:r>
    </w:p>
    <w:p w:rsidR="00395BFC" w:rsidRPr="00F459BC" w:rsidRDefault="00395BFC" w:rsidP="00F459BC">
      <w:pPr>
        <w:pStyle w:val="BodyTextIndent"/>
        <w:numPr>
          <w:ilvl w:val="4"/>
          <w:numId w:val="1"/>
        </w:numPr>
        <w:tabs>
          <w:tab w:val="clear" w:pos="3600"/>
          <w:tab w:val="num" w:pos="900"/>
        </w:tabs>
        <w:ind w:left="567" w:right="-99" w:hanging="567"/>
        <w:rPr>
          <w:szCs w:val="24"/>
        </w:rPr>
      </w:pPr>
      <w:r w:rsidRPr="00F459BC">
        <w:rPr>
          <w:szCs w:val="24"/>
        </w:rPr>
        <w:t>Курочкина Н.А. «Знакомство с натюрмортом»  - СПб.: Акцидент, 1996</w:t>
      </w:r>
    </w:p>
    <w:p w:rsidR="00395BFC" w:rsidRPr="00F459BC" w:rsidRDefault="00395BFC" w:rsidP="002334FF">
      <w:pPr>
        <w:pStyle w:val="BodyTextIndent"/>
        <w:ind w:left="540" w:right="-99" w:firstLine="0"/>
        <w:rPr>
          <w:szCs w:val="24"/>
        </w:rPr>
      </w:pPr>
    </w:p>
    <w:p w:rsidR="00395BFC" w:rsidRPr="00F459BC" w:rsidRDefault="00395BFC" w:rsidP="00F459BC">
      <w:pPr>
        <w:numPr>
          <w:ilvl w:val="0"/>
          <w:numId w:val="1"/>
        </w:numPr>
        <w:tabs>
          <w:tab w:val="clear" w:pos="1080"/>
          <w:tab w:val="num" w:pos="567"/>
        </w:tabs>
        <w:spacing w:after="0" w:line="240" w:lineRule="auto"/>
        <w:ind w:left="567" w:right="-5" w:hanging="567"/>
        <w:jc w:val="both"/>
        <w:rPr>
          <w:rFonts w:ascii="Times New Roman" w:hAnsi="Times New Roman"/>
          <w:b/>
          <w:sz w:val="24"/>
          <w:szCs w:val="24"/>
        </w:rPr>
      </w:pPr>
      <w:r w:rsidRPr="00F459BC">
        <w:rPr>
          <w:rFonts w:ascii="Times New Roman" w:hAnsi="Times New Roman"/>
          <w:b/>
          <w:sz w:val="24"/>
          <w:szCs w:val="24"/>
        </w:rPr>
        <w:t>Материально-техническая база</w:t>
      </w:r>
    </w:p>
    <w:p w:rsidR="00395BFC" w:rsidRPr="00F459BC" w:rsidRDefault="00395BFC" w:rsidP="00F459BC">
      <w:pPr>
        <w:numPr>
          <w:ilvl w:val="3"/>
          <w:numId w:val="1"/>
        </w:numPr>
        <w:tabs>
          <w:tab w:val="clear" w:pos="2880"/>
          <w:tab w:val="num" w:pos="567"/>
        </w:tabs>
        <w:spacing w:after="0" w:line="240" w:lineRule="auto"/>
        <w:ind w:left="900" w:right="-5" w:hanging="900"/>
        <w:jc w:val="both"/>
        <w:rPr>
          <w:rFonts w:ascii="Times New Roman" w:hAnsi="Times New Roman"/>
          <w:sz w:val="24"/>
          <w:szCs w:val="24"/>
        </w:rPr>
      </w:pPr>
      <w:r w:rsidRPr="00F459BC">
        <w:rPr>
          <w:rFonts w:ascii="Times New Roman" w:hAnsi="Times New Roman"/>
          <w:sz w:val="24"/>
          <w:szCs w:val="24"/>
        </w:rPr>
        <w:t>альбомы</w:t>
      </w:r>
    </w:p>
    <w:p w:rsidR="00395BFC" w:rsidRPr="00F459BC" w:rsidRDefault="00395BFC" w:rsidP="00F459BC">
      <w:pPr>
        <w:numPr>
          <w:ilvl w:val="3"/>
          <w:numId w:val="1"/>
        </w:numPr>
        <w:tabs>
          <w:tab w:val="clear" w:pos="2880"/>
          <w:tab w:val="num" w:pos="567"/>
        </w:tabs>
        <w:spacing w:after="0" w:line="240" w:lineRule="auto"/>
        <w:ind w:left="900" w:right="-5" w:hanging="900"/>
        <w:jc w:val="both"/>
        <w:rPr>
          <w:rFonts w:ascii="Times New Roman" w:hAnsi="Times New Roman"/>
          <w:sz w:val="24"/>
          <w:szCs w:val="24"/>
        </w:rPr>
      </w:pPr>
      <w:r w:rsidRPr="00F459BC">
        <w:rPr>
          <w:rFonts w:ascii="Times New Roman" w:hAnsi="Times New Roman"/>
          <w:sz w:val="24"/>
          <w:szCs w:val="24"/>
        </w:rPr>
        <w:t>кисти</w:t>
      </w:r>
    </w:p>
    <w:p w:rsidR="00395BFC" w:rsidRPr="00F459BC" w:rsidRDefault="00395BFC" w:rsidP="00F459BC">
      <w:pPr>
        <w:numPr>
          <w:ilvl w:val="3"/>
          <w:numId w:val="1"/>
        </w:numPr>
        <w:tabs>
          <w:tab w:val="clear" w:pos="2880"/>
          <w:tab w:val="num" w:pos="567"/>
        </w:tabs>
        <w:spacing w:after="0" w:line="240" w:lineRule="auto"/>
        <w:ind w:left="900" w:right="-5" w:hanging="900"/>
        <w:jc w:val="both"/>
        <w:rPr>
          <w:rFonts w:ascii="Times New Roman" w:hAnsi="Times New Roman"/>
          <w:sz w:val="24"/>
          <w:szCs w:val="24"/>
        </w:rPr>
      </w:pPr>
      <w:r w:rsidRPr="00F459BC">
        <w:rPr>
          <w:rFonts w:ascii="Times New Roman" w:hAnsi="Times New Roman"/>
          <w:sz w:val="24"/>
          <w:szCs w:val="24"/>
        </w:rPr>
        <w:t>гуашь</w:t>
      </w:r>
    </w:p>
    <w:p w:rsidR="00395BFC" w:rsidRPr="00F459BC" w:rsidRDefault="00395BFC" w:rsidP="00F459BC">
      <w:pPr>
        <w:numPr>
          <w:ilvl w:val="3"/>
          <w:numId w:val="1"/>
        </w:numPr>
        <w:tabs>
          <w:tab w:val="clear" w:pos="2880"/>
          <w:tab w:val="num" w:pos="567"/>
        </w:tabs>
        <w:spacing w:after="0" w:line="240" w:lineRule="auto"/>
        <w:ind w:left="900" w:right="-5" w:hanging="900"/>
        <w:jc w:val="both"/>
        <w:rPr>
          <w:rFonts w:ascii="Times New Roman" w:hAnsi="Times New Roman"/>
          <w:sz w:val="24"/>
          <w:szCs w:val="24"/>
        </w:rPr>
      </w:pPr>
      <w:r w:rsidRPr="00F459BC">
        <w:rPr>
          <w:rFonts w:ascii="Times New Roman" w:hAnsi="Times New Roman"/>
          <w:sz w:val="24"/>
          <w:szCs w:val="24"/>
        </w:rPr>
        <w:t>акварель</w:t>
      </w:r>
    </w:p>
    <w:p w:rsidR="00395BFC" w:rsidRPr="00F459BC" w:rsidRDefault="00395BFC" w:rsidP="00F459BC">
      <w:pPr>
        <w:numPr>
          <w:ilvl w:val="3"/>
          <w:numId w:val="1"/>
        </w:numPr>
        <w:tabs>
          <w:tab w:val="clear" w:pos="2880"/>
          <w:tab w:val="num" w:pos="567"/>
        </w:tabs>
        <w:spacing w:after="0" w:line="240" w:lineRule="auto"/>
        <w:ind w:left="900" w:right="-5" w:hanging="900"/>
        <w:jc w:val="both"/>
        <w:rPr>
          <w:rFonts w:ascii="Times New Roman" w:hAnsi="Times New Roman"/>
          <w:sz w:val="24"/>
          <w:szCs w:val="24"/>
        </w:rPr>
      </w:pPr>
      <w:r w:rsidRPr="00F459BC">
        <w:rPr>
          <w:rFonts w:ascii="Times New Roman" w:hAnsi="Times New Roman"/>
          <w:sz w:val="24"/>
          <w:szCs w:val="24"/>
        </w:rPr>
        <w:t>репродукции картин</w:t>
      </w:r>
    </w:p>
    <w:p w:rsidR="00395BFC" w:rsidRPr="00F459BC" w:rsidRDefault="00395BFC" w:rsidP="00F459BC">
      <w:pPr>
        <w:numPr>
          <w:ilvl w:val="3"/>
          <w:numId w:val="1"/>
        </w:numPr>
        <w:tabs>
          <w:tab w:val="clear" w:pos="2880"/>
          <w:tab w:val="num" w:pos="567"/>
        </w:tabs>
        <w:spacing w:after="0" w:line="240" w:lineRule="auto"/>
        <w:ind w:left="900" w:right="-5" w:hanging="900"/>
        <w:jc w:val="both"/>
        <w:rPr>
          <w:rFonts w:ascii="Times New Roman" w:hAnsi="Times New Roman"/>
          <w:sz w:val="24"/>
          <w:szCs w:val="24"/>
        </w:rPr>
      </w:pPr>
      <w:r w:rsidRPr="00F459BC">
        <w:rPr>
          <w:rFonts w:ascii="Times New Roman" w:hAnsi="Times New Roman"/>
          <w:sz w:val="24"/>
          <w:szCs w:val="24"/>
        </w:rPr>
        <w:t>фотоальбомы</w:t>
      </w:r>
    </w:p>
    <w:p w:rsidR="00395BFC" w:rsidRPr="00F459BC" w:rsidRDefault="00395BFC" w:rsidP="00F459BC">
      <w:pPr>
        <w:numPr>
          <w:ilvl w:val="3"/>
          <w:numId w:val="1"/>
        </w:numPr>
        <w:tabs>
          <w:tab w:val="clear" w:pos="2880"/>
          <w:tab w:val="num" w:pos="567"/>
        </w:tabs>
        <w:spacing w:after="0" w:line="240" w:lineRule="auto"/>
        <w:ind w:left="900" w:right="-5" w:hanging="900"/>
        <w:jc w:val="both"/>
        <w:rPr>
          <w:rFonts w:ascii="Times New Roman" w:hAnsi="Times New Roman"/>
          <w:sz w:val="24"/>
          <w:szCs w:val="24"/>
        </w:rPr>
      </w:pPr>
      <w:r w:rsidRPr="00F459BC">
        <w:rPr>
          <w:rFonts w:ascii="Times New Roman" w:hAnsi="Times New Roman"/>
          <w:sz w:val="24"/>
          <w:szCs w:val="24"/>
        </w:rPr>
        <w:t>иллюстрации и игрушки народного декоративно-прикладного искусства</w:t>
      </w:r>
    </w:p>
    <w:p w:rsidR="00395BFC" w:rsidRPr="00F459BC" w:rsidRDefault="00395BFC" w:rsidP="00C41E9F">
      <w:pPr>
        <w:rPr>
          <w:sz w:val="24"/>
          <w:szCs w:val="24"/>
        </w:rPr>
      </w:pPr>
    </w:p>
    <w:p w:rsidR="00395BFC" w:rsidRPr="00F459BC" w:rsidRDefault="00395BFC" w:rsidP="00F459BC">
      <w:pPr>
        <w:numPr>
          <w:ilvl w:val="0"/>
          <w:numId w:val="1"/>
        </w:numPr>
        <w:tabs>
          <w:tab w:val="clear" w:pos="1080"/>
          <w:tab w:val="num" w:pos="567"/>
        </w:tabs>
        <w:spacing w:after="0" w:line="240" w:lineRule="auto"/>
        <w:ind w:left="567" w:right="-5" w:hanging="567"/>
        <w:jc w:val="both"/>
        <w:rPr>
          <w:rFonts w:ascii="Times New Roman" w:hAnsi="Times New Roman"/>
          <w:b/>
          <w:sz w:val="24"/>
          <w:szCs w:val="24"/>
        </w:rPr>
      </w:pPr>
      <w:r w:rsidRPr="00F459BC">
        <w:rPr>
          <w:rFonts w:ascii="Times New Roman" w:hAnsi="Times New Roman"/>
          <w:b/>
          <w:sz w:val="24"/>
          <w:szCs w:val="24"/>
        </w:rPr>
        <w:t>Определение результативности освоения программы</w:t>
      </w:r>
    </w:p>
    <w:p w:rsidR="00395BFC" w:rsidRPr="00F459BC" w:rsidRDefault="00395BFC" w:rsidP="00F459BC">
      <w:pPr>
        <w:pStyle w:val="BodyTextIndent"/>
        <w:ind w:right="-99"/>
        <w:rPr>
          <w:szCs w:val="24"/>
        </w:rPr>
      </w:pPr>
      <w:r w:rsidRPr="00F459BC">
        <w:rPr>
          <w:szCs w:val="24"/>
        </w:rPr>
        <w:t>В дошкольном учреждении разработана система диагностической работы по контролю и учету результатов освоения основной общеобразовательной программы дошкольного образования в группах общеразвивающей направленности, которая отражается в годовом плане.</w:t>
      </w:r>
    </w:p>
    <w:p w:rsidR="00395BFC" w:rsidRPr="00F459BC" w:rsidRDefault="00395BFC" w:rsidP="00F459BC">
      <w:pPr>
        <w:pStyle w:val="BodyTextIndent"/>
        <w:ind w:right="-99"/>
        <w:rPr>
          <w:szCs w:val="24"/>
        </w:rPr>
      </w:pPr>
      <w:r w:rsidRPr="00F459BC">
        <w:rPr>
          <w:szCs w:val="24"/>
        </w:rPr>
        <w:t>Цели мониторинга:</w:t>
      </w:r>
    </w:p>
    <w:p w:rsidR="00395BFC" w:rsidRPr="00F459BC" w:rsidRDefault="00395BFC" w:rsidP="00C41E9F">
      <w:pPr>
        <w:pStyle w:val="BodyTextIndent"/>
        <w:numPr>
          <w:ilvl w:val="0"/>
          <w:numId w:val="16"/>
        </w:numPr>
        <w:tabs>
          <w:tab w:val="clear" w:pos="720"/>
          <w:tab w:val="num" w:pos="567"/>
        </w:tabs>
        <w:ind w:left="567" w:right="-99" w:hanging="567"/>
        <w:rPr>
          <w:szCs w:val="24"/>
        </w:rPr>
      </w:pPr>
      <w:r w:rsidRPr="00F459BC">
        <w:rPr>
          <w:szCs w:val="24"/>
        </w:rPr>
        <w:t>анализ и оценка результативности обучения;</w:t>
      </w:r>
    </w:p>
    <w:p w:rsidR="00395BFC" w:rsidRPr="00F459BC" w:rsidRDefault="00395BFC" w:rsidP="00C41E9F">
      <w:pPr>
        <w:pStyle w:val="BodyTextIndent"/>
        <w:numPr>
          <w:ilvl w:val="0"/>
          <w:numId w:val="16"/>
        </w:numPr>
        <w:tabs>
          <w:tab w:val="clear" w:pos="720"/>
          <w:tab w:val="num" w:pos="567"/>
        </w:tabs>
        <w:ind w:left="567" w:right="-99" w:hanging="567"/>
        <w:rPr>
          <w:szCs w:val="24"/>
        </w:rPr>
      </w:pPr>
      <w:r w:rsidRPr="00F459BC">
        <w:rPr>
          <w:szCs w:val="24"/>
        </w:rPr>
        <w:t>оценка эффективности воспитательно-образовательного процесса;</w:t>
      </w:r>
    </w:p>
    <w:p w:rsidR="00395BFC" w:rsidRPr="00F459BC" w:rsidRDefault="00395BFC" w:rsidP="00C41E9F">
      <w:pPr>
        <w:pStyle w:val="BodyTextIndent"/>
        <w:numPr>
          <w:ilvl w:val="0"/>
          <w:numId w:val="16"/>
        </w:numPr>
        <w:tabs>
          <w:tab w:val="clear" w:pos="720"/>
          <w:tab w:val="num" w:pos="567"/>
        </w:tabs>
        <w:ind w:left="567" w:right="-99" w:hanging="567"/>
        <w:rPr>
          <w:szCs w:val="24"/>
        </w:rPr>
      </w:pPr>
      <w:r w:rsidRPr="00F459BC">
        <w:rPr>
          <w:szCs w:val="24"/>
        </w:rPr>
        <w:t>анализ успешности обучения с учетом особенностей детей.</w:t>
      </w:r>
    </w:p>
    <w:p w:rsidR="00395BFC" w:rsidRPr="00F459BC" w:rsidRDefault="00395BFC" w:rsidP="00C41E9F">
      <w:pPr>
        <w:pStyle w:val="BodyTextIndent"/>
        <w:ind w:right="-99"/>
        <w:rPr>
          <w:szCs w:val="24"/>
        </w:rPr>
      </w:pPr>
      <w:r w:rsidRPr="00F459BC">
        <w:rPr>
          <w:szCs w:val="24"/>
        </w:rPr>
        <w:t>Формы контроля усвоения знаний, сформированности  навыков и умений у детей:</w:t>
      </w:r>
    </w:p>
    <w:p w:rsidR="00395BFC" w:rsidRPr="00F459BC" w:rsidRDefault="00395BFC" w:rsidP="00C41E9F">
      <w:pPr>
        <w:pStyle w:val="BodyTextIndent"/>
        <w:numPr>
          <w:ilvl w:val="0"/>
          <w:numId w:val="15"/>
        </w:numPr>
        <w:tabs>
          <w:tab w:val="clear" w:pos="720"/>
          <w:tab w:val="num" w:pos="567"/>
        </w:tabs>
        <w:ind w:left="567" w:right="-99" w:hanging="567"/>
        <w:rPr>
          <w:szCs w:val="24"/>
        </w:rPr>
      </w:pPr>
      <w:r w:rsidRPr="00F459BC">
        <w:rPr>
          <w:szCs w:val="24"/>
        </w:rPr>
        <w:t>обобщающие, итоговые занятия;</w:t>
      </w:r>
    </w:p>
    <w:p w:rsidR="00395BFC" w:rsidRPr="00F459BC" w:rsidRDefault="00395BFC" w:rsidP="00C41E9F">
      <w:pPr>
        <w:pStyle w:val="BodyTextIndent"/>
        <w:numPr>
          <w:ilvl w:val="0"/>
          <w:numId w:val="15"/>
        </w:numPr>
        <w:tabs>
          <w:tab w:val="clear" w:pos="720"/>
          <w:tab w:val="num" w:pos="567"/>
        </w:tabs>
        <w:ind w:left="567" w:right="-99" w:hanging="567"/>
        <w:rPr>
          <w:szCs w:val="24"/>
        </w:rPr>
      </w:pPr>
      <w:r w:rsidRPr="00F459BC">
        <w:rPr>
          <w:szCs w:val="24"/>
        </w:rPr>
        <w:t>открытые занятия;</w:t>
      </w:r>
    </w:p>
    <w:p w:rsidR="00395BFC" w:rsidRPr="00F459BC" w:rsidRDefault="00395BFC" w:rsidP="00C41E9F">
      <w:pPr>
        <w:pStyle w:val="BodyTextIndent"/>
        <w:numPr>
          <w:ilvl w:val="0"/>
          <w:numId w:val="15"/>
        </w:numPr>
        <w:tabs>
          <w:tab w:val="clear" w:pos="720"/>
          <w:tab w:val="num" w:pos="567"/>
        </w:tabs>
        <w:ind w:left="567" w:right="-99" w:hanging="567"/>
        <w:rPr>
          <w:szCs w:val="24"/>
        </w:rPr>
      </w:pPr>
      <w:r w:rsidRPr="00F459BC">
        <w:rPr>
          <w:szCs w:val="24"/>
        </w:rPr>
        <w:t>анализ детских работ;</w:t>
      </w:r>
    </w:p>
    <w:p w:rsidR="00395BFC" w:rsidRPr="00F459BC" w:rsidRDefault="00395BFC" w:rsidP="00C41E9F">
      <w:pPr>
        <w:pStyle w:val="BodyTextIndent"/>
        <w:numPr>
          <w:ilvl w:val="0"/>
          <w:numId w:val="15"/>
        </w:numPr>
        <w:tabs>
          <w:tab w:val="clear" w:pos="720"/>
          <w:tab w:val="num" w:pos="567"/>
        </w:tabs>
        <w:ind w:left="567" w:right="-99" w:hanging="567"/>
        <w:rPr>
          <w:szCs w:val="24"/>
        </w:rPr>
      </w:pPr>
      <w:r w:rsidRPr="00F459BC">
        <w:rPr>
          <w:szCs w:val="24"/>
        </w:rPr>
        <w:t>беседы, наблюдения за детьми.</w:t>
      </w:r>
    </w:p>
    <w:p w:rsidR="00395BFC" w:rsidRPr="00F459BC" w:rsidRDefault="00395BFC" w:rsidP="00F459BC">
      <w:pPr>
        <w:pStyle w:val="BodyTextIndent"/>
        <w:ind w:right="-99"/>
        <w:rPr>
          <w:szCs w:val="24"/>
        </w:rPr>
      </w:pPr>
      <w:r w:rsidRPr="00F459BC">
        <w:rPr>
          <w:szCs w:val="24"/>
        </w:rPr>
        <w:t>Диагностика сформированности умений  и навыков по разделу проводится дважды: на начало учебного года и на конец учебного года, это позволяет увидеть динамику развития ребенка, скорректировать работу воспитателя по формированию тех или иных навыков и умений.</w:t>
      </w:r>
    </w:p>
    <w:p w:rsidR="00395BFC" w:rsidRPr="00F459BC" w:rsidRDefault="00395BFC" w:rsidP="00F459BC">
      <w:pPr>
        <w:pStyle w:val="BodyTextIndent"/>
        <w:ind w:right="-99"/>
        <w:rPr>
          <w:szCs w:val="24"/>
        </w:rPr>
      </w:pPr>
      <w:r w:rsidRPr="00F459BC">
        <w:rPr>
          <w:szCs w:val="24"/>
        </w:rPr>
        <w:t>Диагностика сформированности умений и навыков проводится через наблюдение за детьми и их поведением в специально созданных ситуациях, через игру, в ходе выполнения детьми поручений, специальных заданий.</w:t>
      </w:r>
    </w:p>
    <w:p w:rsidR="00395BFC" w:rsidRPr="00F459BC" w:rsidRDefault="00395BFC" w:rsidP="00F459BC">
      <w:pPr>
        <w:pStyle w:val="BodyTextIndent"/>
        <w:ind w:right="-99"/>
        <w:rPr>
          <w:szCs w:val="24"/>
        </w:rPr>
      </w:pPr>
      <w:r w:rsidRPr="00F459BC">
        <w:rPr>
          <w:szCs w:val="24"/>
        </w:rPr>
        <w:t>Для определения уровня сформированности навыков и умений по конструированию и ручному труду  в учреждении используются  различные методики для диагностики.</w:t>
      </w:r>
    </w:p>
    <w:p w:rsidR="00395BFC" w:rsidRPr="00F459BC" w:rsidRDefault="00395BFC" w:rsidP="00F459BC">
      <w:pPr>
        <w:pStyle w:val="BodyTextIndent"/>
        <w:ind w:right="-99"/>
        <w:rPr>
          <w:szCs w:val="24"/>
        </w:rPr>
      </w:pPr>
      <w:r w:rsidRPr="00F459BC">
        <w:rPr>
          <w:szCs w:val="24"/>
        </w:rPr>
        <w:t>Результаты диагностики оформляются в карты развития детей.</w:t>
      </w:r>
    </w:p>
    <w:p w:rsidR="00395BFC" w:rsidRDefault="00395BFC">
      <w:pPr>
        <w:rPr>
          <w:sz w:val="24"/>
          <w:szCs w:val="24"/>
        </w:rPr>
      </w:pPr>
    </w:p>
    <w:p w:rsidR="00395BFC" w:rsidRDefault="00395BFC" w:rsidP="003E37B1">
      <w:pPr>
        <w:pStyle w:val="Default"/>
        <w:numPr>
          <w:ilvl w:val="0"/>
          <w:numId w:val="1"/>
        </w:numPr>
        <w:tabs>
          <w:tab w:val="clear" w:pos="1080"/>
          <w:tab w:val="num" w:pos="567"/>
        </w:tabs>
        <w:ind w:left="567" w:hanging="567"/>
        <w:jc w:val="both"/>
        <w:rPr>
          <w:b/>
          <w:bCs/>
          <w:color w:val="auto"/>
        </w:rPr>
      </w:pPr>
      <w:r>
        <w:rPr>
          <w:b/>
          <w:bCs/>
          <w:color w:val="auto"/>
        </w:rPr>
        <w:t>В</w:t>
      </w:r>
      <w:r w:rsidRPr="001735C9">
        <w:rPr>
          <w:b/>
          <w:bCs/>
          <w:color w:val="auto"/>
        </w:rPr>
        <w:t>заимодействи</w:t>
      </w:r>
      <w:r>
        <w:rPr>
          <w:b/>
          <w:bCs/>
          <w:color w:val="auto"/>
        </w:rPr>
        <w:t>е</w:t>
      </w:r>
      <w:r w:rsidRPr="001735C9">
        <w:rPr>
          <w:b/>
          <w:bCs/>
          <w:color w:val="auto"/>
        </w:rPr>
        <w:t xml:space="preserve"> педагогического коллектива с семьями воспитанников</w:t>
      </w:r>
      <w:r>
        <w:rPr>
          <w:b/>
          <w:bCs/>
          <w:color w:val="auto"/>
        </w:rPr>
        <w:t xml:space="preserve"> по реализации образовательной области «Художественно-эстетическое развитие»</w:t>
      </w:r>
    </w:p>
    <w:p w:rsidR="00395BFC" w:rsidRDefault="00395BFC" w:rsidP="003E37B1">
      <w:pPr>
        <w:pStyle w:val="Default"/>
        <w:ind w:firstLine="567"/>
        <w:jc w:val="both"/>
      </w:pPr>
    </w:p>
    <w:p w:rsidR="00395BFC" w:rsidRDefault="00395BFC" w:rsidP="003E37B1">
      <w:pPr>
        <w:pStyle w:val="Default"/>
        <w:ind w:firstLine="567"/>
        <w:jc w:val="both"/>
      </w:pPr>
      <w:r w:rsidRPr="001735C9">
        <w:t>Одним из непременных условий воспитания ребенка в дошкольных группах является взаимодействие педагогического коллектива с семьями воспитанников. Только взаимодействуя с родителями можно добиться результатов в воспитании и обучении детей, причем это взаимодействие рассматривается как социальное партнерство, что подразумевает равное участие в воспитании ребенка как дошкольных групп, так и семьи.</w:t>
      </w:r>
    </w:p>
    <w:p w:rsidR="00395BFC" w:rsidRDefault="00395BFC" w:rsidP="003E37B1">
      <w:pPr>
        <w:pStyle w:val="Default"/>
        <w:ind w:firstLine="567"/>
        <w:jc w:val="both"/>
        <w:rPr>
          <w:i/>
        </w:rPr>
      </w:pPr>
    </w:p>
    <w:p w:rsidR="00395BFC" w:rsidRPr="005A715B" w:rsidRDefault="00395BFC" w:rsidP="003E37B1">
      <w:pPr>
        <w:pStyle w:val="Default"/>
        <w:ind w:firstLine="567"/>
        <w:jc w:val="both"/>
        <w:rPr>
          <w:b/>
          <w:bCs/>
          <w:color w:val="auto"/>
        </w:rPr>
      </w:pPr>
      <w:r w:rsidRPr="005A715B">
        <w:rPr>
          <w:i/>
        </w:rPr>
        <w:t>Направления деятельности дошкольных групп в области социального партнерства с семьями воспитанников</w:t>
      </w:r>
    </w:p>
    <w:p w:rsidR="00395BFC" w:rsidRPr="005A715B" w:rsidRDefault="00395BFC" w:rsidP="003E37B1">
      <w:pPr>
        <w:numPr>
          <w:ilvl w:val="0"/>
          <w:numId w:val="20"/>
        </w:numPr>
        <w:tabs>
          <w:tab w:val="clear" w:pos="612"/>
          <w:tab w:val="num" w:pos="567"/>
        </w:tabs>
        <w:spacing w:after="0" w:line="240" w:lineRule="auto"/>
        <w:ind w:left="567" w:hanging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A715B">
        <w:rPr>
          <w:rFonts w:ascii="Times New Roman" w:hAnsi="Times New Roman"/>
          <w:color w:val="000000"/>
          <w:sz w:val="24"/>
          <w:szCs w:val="24"/>
        </w:rPr>
        <w:t>организация выставок и конкурсов детского и семейного творчества в соответствии с задачами годового плана</w:t>
      </w:r>
    </w:p>
    <w:p w:rsidR="00395BFC" w:rsidRPr="005A715B" w:rsidRDefault="00395BFC" w:rsidP="003E37B1">
      <w:pPr>
        <w:numPr>
          <w:ilvl w:val="0"/>
          <w:numId w:val="20"/>
        </w:numPr>
        <w:tabs>
          <w:tab w:val="clear" w:pos="612"/>
          <w:tab w:val="num" w:pos="567"/>
        </w:tabs>
        <w:spacing w:after="0" w:line="240" w:lineRule="auto"/>
        <w:ind w:left="567" w:hanging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A715B">
        <w:rPr>
          <w:rFonts w:ascii="Times New Roman" w:hAnsi="Times New Roman"/>
          <w:color w:val="000000"/>
          <w:sz w:val="24"/>
          <w:szCs w:val="24"/>
        </w:rPr>
        <w:t>проведение тематических консультаций для родителей по различным направлениям художественно-эстетического развития ребенка</w:t>
      </w:r>
    </w:p>
    <w:p w:rsidR="00395BFC" w:rsidRPr="005A715B" w:rsidRDefault="00395BFC" w:rsidP="003E37B1">
      <w:pPr>
        <w:numPr>
          <w:ilvl w:val="0"/>
          <w:numId w:val="20"/>
        </w:numPr>
        <w:tabs>
          <w:tab w:val="clear" w:pos="612"/>
          <w:tab w:val="num" w:pos="567"/>
        </w:tabs>
        <w:spacing w:after="0" w:line="240" w:lineRule="auto"/>
        <w:ind w:left="567" w:hanging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A715B">
        <w:rPr>
          <w:rFonts w:ascii="Times New Roman" w:hAnsi="Times New Roman"/>
          <w:color w:val="000000"/>
          <w:sz w:val="24"/>
          <w:szCs w:val="24"/>
        </w:rPr>
        <w:t>проведение практикумов для родителей; участие родителей и детей в театрализованной деятельности (подготовка декораций, костюмов)</w:t>
      </w:r>
    </w:p>
    <w:p w:rsidR="00395BFC" w:rsidRPr="005A715B" w:rsidRDefault="00395BFC" w:rsidP="003E37B1">
      <w:pPr>
        <w:numPr>
          <w:ilvl w:val="0"/>
          <w:numId w:val="20"/>
        </w:numPr>
        <w:tabs>
          <w:tab w:val="clear" w:pos="612"/>
          <w:tab w:val="num" w:pos="567"/>
        </w:tabs>
        <w:spacing w:after="0" w:line="240" w:lineRule="auto"/>
        <w:ind w:left="567" w:hanging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A715B">
        <w:rPr>
          <w:rFonts w:ascii="Times New Roman" w:hAnsi="Times New Roman"/>
          <w:color w:val="000000"/>
          <w:sz w:val="24"/>
          <w:szCs w:val="24"/>
        </w:rPr>
        <w:t>проведение праздников, досугов с привлечением родителей</w:t>
      </w:r>
    </w:p>
    <w:p w:rsidR="00395BFC" w:rsidRDefault="00395BFC" w:rsidP="003E37B1">
      <w:pPr>
        <w:numPr>
          <w:ilvl w:val="0"/>
          <w:numId w:val="20"/>
        </w:numPr>
        <w:tabs>
          <w:tab w:val="clear" w:pos="612"/>
          <w:tab w:val="num" w:pos="567"/>
        </w:tabs>
        <w:spacing w:after="0" w:line="240" w:lineRule="auto"/>
        <w:ind w:left="567" w:hanging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A715B">
        <w:rPr>
          <w:rFonts w:ascii="Times New Roman" w:hAnsi="Times New Roman"/>
          <w:color w:val="000000"/>
          <w:sz w:val="24"/>
          <w:szCs w:val="24"/>
        </w:rPr>
        <w:t>организация выставок детских работ и совместных тематических выставок детей и родителей</w:t>
      </w:r>
    </w:p>
    <w:p w:rsidR="00395BFC" w:rsidRPr="000F08E1" w:rsidRDefault="00395BFC" w:rsidP="003E37B1">
      <w:pPr>
        <w:numPr>
          <w:ilvl w:val="0"/>
          <w:numId w:val="20"/>
        </w:numPr>
        <w:tabs>
          <w:tab w:val="clear" w:pos="612"/>
          <w:tab w:val="num" w:pos="567"/>
        </w:tabs>
        <w:spacing w:after="0" w:line="240" w:lineRule="auto"/>
        <w:ind w:left="567" w:hanging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F08E1">
        <w:rPr>
          <w:rFonts w:ascii="Times New Roman" w:hAnsi="Times New Roman"/>
          <w:color w:val="000000"/>
          <w:sz w:val="24"/>
          <w:szCs w:val="24"/>
        </w:rPr>
        <w:t>реализация регионального и федерального компонентов при проведении фольклорных праздников (русских народных традиция и традиций коренного населения Республики Карелия)</w:t>
      </w:r>
    </w:p>
    <w:p w:rsidR="00395BFC" w:rsidRPr="00F459BC" w:rsidRDefault="00395BFC">
      <w:pPr>
        <w:rPr>
          <w:sz w:val="24"/>
          <w:szCs w:val="24"/>
        </w:rPr>
      </w:pPr>
    </w:p>
    <w:sectPr w:rsidR="00395BFC" w:rsidRPr="00F459BC" w:rsidSect="009C626F">
      <w:pgSz w:w="11906" w:h="16838"/>
      <w:pgMar w:top="851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047EF"/>
    <w:multiLevelType w:val="hybridMultilevel"/>
    <w:tmpl w:val="A1FCC07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D4D65EA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>
    <w:nsid w:val="14D72D74"/>
    <w:multiLevelType w:val="hybridMultilevel"/>
    <w:tmpl w:val="11089F04"/>
    <w:lvl w:ilvl="0" w:tplc="FE7EC97C">
      <w:start w:val="1"/>
      <w:numFmt w:val="bullet"/>
      <w:lvlText w:val="–"/>
      <w:lvlJc w:val="left"/>
      <w:pPr>
        <w:tabs>
          <w:tab w:val="num" w:pos="2149"/>
        </w:tabs>
        <w:ind w:left="214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4AF3625"/>
    <w:multiLevelType w:val="hybridMultilevel"/>
    <w:tmpl w:val="BFFEF450"/>
    <w:lvl w:ilvl="0" w:tplc="94A623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B91D5F"/>
    <w:multiLevelType w:val="hybridMultilevel"/>
    <w:tmpl w:val="2654EFC8"/>
    <w:lvl w:ilvl="0" w:tplc="8552273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833031B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9001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49EE6FA9"/>
    <w:multiLevelType w:val="hybridMultilevel"/>
    <w:tmpl w:val="0F94EC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F72739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E7EC97C">
      <w:start w:val="1"/>
      <w:numFmt w:val="bullet"/>
      <w:lvlText w:val="–"/>
      <w:lvlJc w:val="left"/>
      <w:pPr>
        <w:tabs>
          <w:tab w:val="num" w:pos="2340"/>
        </w:tabs>
        <w:ind w:left="2340" w:hanging="360"/>
      </w:pPr>
      <w:rPr>
        <w:rFonts w:ascii="Times New Roman" w:hAnsi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51533341"/>
    <w:multiLevelType w:val="hybridMultilevel"/>
    <w:tmpl w:val="1380639C"/>
    <w:lvl w:ilvl="0" w:tplc="9A1811F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33031B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9001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52A13B1F"/>
    <w:multiLevelType w:val="hybridMultilevel"/>
    <w:tmpl w:val="B5D05FF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54F0356"/>
    <w:multiLevelType w:val="hybridMultilevel"/>
    <w:tmpl w:val="4266A13A"/>
    <w:lvl w:ilvl="0" w:tplc="104EEF1E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>
    <w:nsid w:val="56A66164"/>
    <w:multiLevelType w:val="hybridMultilevel"/>
    <w:tmpl w:val="F3C44C68"/>
    <w:lvl w:ilvl="0" w:tplc="8552273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833031B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9001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5DF9587B"/>
    <w:multiLevelType w:val="hybridMultilevel"/>
    <w:tmpl w:val="6748CF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5EDB4A2B"/>
    <w:multiLevelType w:val="hybridMultilevel"/>
    <w:tmpl w:val="283013D0"/>
    <w:lvl w:ilvl="0" w:tplc="94A62324">
      <w:start w:val="1"/>
      <w:numFmt w:val="bullet"/>
      <w:lvlText w:val=""/>
      <w:lvlJc w:val="left"/>
      <w:pPr>
        <w:tabs>
          <w:tab w:val="num" w:pos="612"/>
        </w:tabs>
        <w:ind w:left="6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hint="default"/>
      </w:rPr>
    </w:lvl>
  </w:abstractNum>
  <w:abstractNum w:abstractNumId="12">
    <w:nsid w:val="5F592EF8"/>
    <w:multiLevelType w:val="hybridMultilevel"/>
    <w:tmpl w:val="65165D2C"/>
    <w:lvl w:ilvl="0" w:tplc="8552273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833031B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9001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677B353A"/>
    <w:multiLevelType w:val="hybridMultilevel"/>
    <w:tmpl w:val="3C087B96"/>
    <w:lvl w:ilvl="0" w:tplc="FE7EC97C">
      <w:start w:val="1"/>
      <w:numFmt w:val="bullet"/>
      <w:lvlText w:val="–"/>
      <w:lvlJc w:val="left"/>
      <w:pPr>
        <w:tabs>
          <w:tab w:val="num" w:pos="2149"/>
        </w:tabs>
        <w:ind w:left="214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7F14CAB"/>
    <w:multiLevelType w:val="hybridMultilevel"/>
    <w:tmpl w:val="F7589A6C"/>
    <w:lvl w:ilvl="0" w:tplc="FE7EC97C">
      <w:start w:val="1"/>
      <w:numFmt w:val="bullet"/>
      <w:lvlText w:val="–"/>
      <w:lvlJc w:val="left"/>
      <w:pPr>
        <w:tabs>
          <w:tab w:val="num" w:pos="2149"/>
        </w:tabs>
        <w:ind w:left="214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B695A76"/>
    <w:multiLevelType w:val="hybridMultilevel"/>
    <w:tmpl w:val="546C1A6C"/>
    <w:lvl w:ilvl="0" w:tplc="FE7EC97C">
      <w:start w:val="1"/>
      <w:numFmt w:val="bullet"/>
      <w:lvlText w:val="–"/>
      <w:lvlJc w:val="left"/>
      <w:pPr>
        <w:tabs>
          <w:tab w:val="num" w:pos="2149"/>
        </w:tabs>
        <w:ind w:left="214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CC478FC"/>
    <w:multiLevelType w:val="hybridMultilevel"/>
    <w:tmpl w:val="43F0CFC2"/>
    <w:lvl w:ilvl="0" w:tplc="FE7EC97C">
      <w:start w:val="1"/>
      <w:numFmt w:val="bullet"/>
      <w:lvlText w:val="–"/>
      <w:lvlJc w:val="left"/>
      <w:pPr>
        <w:tabs>
          <w:tab w:val="num" w:pos="2149"/>
        </w:tabs>
        <w:ind w:left="214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2CD0131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>
    <w:nsid w:val="75150A90"/>
    <w:multiLevelType w:val="hybridMultilevel"/>
    <w:tmpl w:val="A6905BD4"/>
    <w:lvl w:ilvl="0" w:tplc="8552273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833031B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9001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7F0D768F"/>
    <w:multiLevelType w:val="hybridMultilevel"/>
    <w:tmpl w:val="596ACDC2"/>
    <w:lvl w:ilvl="0" w:tplc="FE7EC97C">
      <w:start w:val="1"/>
      <w:numFmt w:val="bullet"/>
      <w:lvlText w:val="–"/>
      <w:lvlJc w:val="left"/>
      <w:pPr>
        <w:tabs>
          <w:tab w:val="num" w:pos="2149"/>
        </w:tabs>
        <w:ind w:left="2149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10"/>
  </w:num>
  <w:num w:numId="4">
    <w:abstractNumId w:val="16"/>
  </w:num>
  <w:num w:numId="5">
    <w:abstractNumId w:val="15"/>
  </w:num>
  <w:num w:numId="6">
    <w:abstractNumId w:val="19"/>
  </w:num>
  <w:num w:numId="7">
    <w:abstractNumId w:val="14"/>
  </w:num>
  <w:num w:numId="8">
    <w:abstractNumId w:val="2"/>
  </w:num>
  <w:num w:numId="9">
    <w:abstractNumId w:val="13"/>
  </w:num>
  <w:num w:numId="10">
    <w:abstractNumId w:val="12"/>
  </w:num>
  <w:num w:numId="11">
    <w:abstractNumId w:val="1"/>
  </w:num>
  <w:num w:numId="12">
    <w:abstractNumId w:val="17"/>
  </w:num>
  <w:num w:numId="13">
    <w:abstractNumId w:val="5"/>
  </w:num>
  <w:num w:numId="14">
    <w:abstractNumId w:val="4"/>
  </w:num>
  <w:num w:numId="15">
    <w:abstractNumId w:val="7"/>
  </w:num>
  <w:num w:numId="16">
    <w:abstractNumId w:val="0"/>
  </w:num>
  <w:num w:numId="17">
    <w:abstractNumId w:val="18"/>
  </w:num>
  <w:num w:numId="18">
    <w:abstractNumId w:val="6"/>
  </w:num>
  <w:num w:numId="19">
    <w:abstractNumId w:val="3"/>
  </w:num>
  <w:num w:numId="20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C626F"/>
    <w:rsid w:val="00012C32"/>
    <w:rsid w:val="000143A5"/>
    <w:rsid w:val="000326BC"/>
    <w:rsid w:val="000353CD"/>
    <w:rsid w:val="00057313"/>
    <w:rsid w:val="00083A14"/>
    <w:rsid w:val="000910FF"/>
    <w:rsid w:val="000F08E1"/>
    <w:rsid w:val="000F2950"/>
    <w:rsid w:val="00123F74"/>
    <w:rsid w:val="00161832"/>
    <w:rsid w:val="001735C9"/>
    <w:rsid w:val="0018579E"/>
    <w:rsid w:val="001B33A0"/>
    <w:rsid w:val="001D38EA"/>
    <w:rsid w:val="001E3BDC"/>
    <w:rsid w:val="001F6E24"/>
    <w:rsid w:val="002334FF"/>
    <w:rsid w:val="00295DE6"/>
    <w:rsid w:val="002E6736"/>
    <w:rsid w:val="002F0CE5"/>
    <w:rsid w:val="00331E1E"/>
    <w:rsid w:val="00386FB9"/>
    <w:rsid w:val="00395BFC"/>
    <w:rsid w:val="003A6DFD"/>
    <w:rsid w:val="003C6B03"/>
    <w:rsid w:val="003E37B1"/>
    <w:rsid w:val="004072DC"/>
    <w:rsid w:val="00421A97"/>
    <w:rsid w:val="00461A9A"/>
    <w:rsid w:val="00464899"/>
    <w:rsid w:val="00474FB1"/>
    <w:rsid w:val="00496D2A"/>
    <w:rsid w:val="004E6470"/>
    <w:rsid w:val="005429FE"/>
    <w:rsid w:val="00574425"/>
    <w:rsid w:val="0058311E"/>
    <w:rsid w:val="00583E06"/>
    <w:rsid w:val="00593123"/>
    <w:rsid w:val="005A715B"/>
    <w:rsid w:val="005F349B"/>
    <w:rsid w:val="00611F1C"/>
    <w:rsid w:val="0061747D"/>
    <w:rsid w:val="00655F37"/>
    <w:rsid w:val="00661CBC"/>
    <w:rsid w:val="006642D8"/>
    <w:rsid w:val="00677012"/>
    <w:rsid w:val="00683F3B"/>
    <w:rsid w:val="0068674F"/>
    <w:rsid w:val="006A1516"/>
    <w:rsid w:val="006E520D"/>
    <w:rsid w:val="007151A1"/>
    <w:rsid w:val="00735042"/>
    <w:rsid w:val="007644CE"/>
    <w:rsid w:val="007C6D81"/>
    <w:rsid w:val="008A6841"/>
    <w:rsid w:val="008A77FA"/>
    <w:rsid w:val="008B758C"/>
    <w:rsid w:val="008D3D02"/>
    <w:rsid w:val="008F10E3"/>
    <w:rsid w:val="00920AA0"/>
    <w:rsid w:val="009C626F"/>
    <w:rsid w:val="009F7BE9"/>
    <w:rsid w:val="00A62683"/>
    <w:rsid w:val="00B1140E"/>
    <w:rsid w:val="00C00A44"/>
    <w:rsid w:val="00C17C0F"/>
    <w:rsid w:val="00C31B19"/>
    <w:rsid w:val="00C41E9F"/>
    <w:rsid w:val="00C63146"/>
    <w:rsid w:val="00C649AA"/>
    <w:rsid w:val="00CC549F"/>
    <w:rsid w:val="00CD3BCC"/>
    <w:rsid w:val="00D125EF"/>
    <w:rsid w:val="00D60321"/>
    <w:rsid w:val="00D83E27"/>
    <w:rsid w:val="00E00A26"/>
    <w:rsid w:val="00E22123"/>
    <w:rsid w:val="00E23D92"/>
    <w:rsid w:val="00E468C1"/>
    <w:rsid w:val="00ED0BEB"/>
    <w:rsid w:val="00F459BC"/>
    <w:rsid w:val="00F52828"/>
    <w:rsid w:val="00F7301C"/>
    <w:rsid w:val="00F91E22"/>
    <w:rsid w:val="00FB0A4D"/>
    <w:rsid w:val="00FB3C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6D2A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9C626F"/>
    <w:pPr>
      <w:spacing w:after="0" w:line="240" w:lineRule="auto"/>
      <w:jc w:val="center"/>
    </w:pPr>
    <w:rPr>
      <w:rFonts w:ascii="Times New Roman" w:hAnsi="Times New Roman"/>
      <w:b/>
      <w:sz w:val="32"/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9C626F"/>
    <w:rPr>
      <w:rFonts w:ascii="Times New Roman" w:hAnsi="Times New Roman" w:cs="Times New Roman"/>
      <w:b/>
      <w:sz w:val="20"/>
      <w:szCs w:val="20"/>
    </w:rPr>
  </w:style>
  <w:style w:type="character" w:customStyle="1" w:styleId="FontStyle207">
    <w:name w:val="Font Style207"/>
    <w:basedOn w:val="DefaultParagraphFont"/>
    <w:uiPriority w:val="99"/>
    <w:rsid w:val="009C626F"/>
    <w:rPr>
      <w:rFonts w:ascii="Century Schoolbook" w:hAnsi="Century Schoolbook" w:cs="Century Schoolbook"/>
      <w:sz w:val="18"/>
      <w:szCs w:val="18"/>
    </w:rPr>
  </w:style>
  <w:style w:type="character" w:customStyle="1" w:styleId="FontStyle202">
    <w:name w:val="Font Style202"/>
    <w:basedOn w:val="DefaultParagraphFont"/>
    <w:uiPriority w:val="99"/>
    <w:rsid w:val="009C626F"/>
    <w:rPr>
      <w:rFonts w:ascii="Century Schoolbook" w:hAnsi="Century Schoolbook" w:cs="Century Schoolbook"/>
      <w:b/>
      <w:bCs/>
      <w:sz w:val="20"/>
      <w:szCs w:val="20"/>
    </w:rPr>
  </w:style>
  <w:style w:type="paragraph" w:customStyle="1" w:styleId="Style24">
    <w:name w:val="Style24"/>
    <w:basedOn w:val="Normal"/>
    <w:uiPriority w:val="99"/>
    <w:rsid w:val="00083A14"/>
    <w:pPr>
      <w:widowControl w:val="0"/>
      <w:autoSpaceDE w:val="0"/>
      <w:autoSpaceDN w:val="0"/>
      <w:adjustRightInd w:val="0"/>
      <w:spacing w:after="0" w:line="262" w:lineRule="exact"/>
      <w:ind w:firstLine="355"/>
    </w:pPr>
    <w:rPr>
      <w:rFonts w:ascii="Tahoma" w:hAnsi="Tahoma" w:cs="Tahoma"/>
      <w:sz w:val="24"/>
      <w:szCs w:val="24"/>
    </w:rPr>
  </w:style>
  <w:style w:type="paragraph" w:customStyle="1" w:styleId="Style11">
    <w:name w:val="Style11"/>
    <w:basedOn w:val="Normal"/>
    <w:uiPriority w:val="99"/>
    <w:rsid w:val="00083A14"/>
    <w:pPr>
      <w:widowControl w:val="0"/>
      <w:autoSpaceDE w:val="0"/>
      <w:autoSpaceDN w:val="0"/>
      <w:adjustRightInd w:val="0"/>
      <w:spacing w:after="0" w:line="259" w:lineRule="exact"/>
      <w:ind w:firstLine="384"/>
      <w:jc w:val="both"/>
    </w:pPr>
    <w:rPr>
      <w:rFonts w:ascii="Tahoma" w:hAnsi="Tahoma" w:cs="Tahoma"/>
      <w:sz w:val="24"/>
      <w:szCs w:val="24"/>
    </w:rPr>
  </w:style>
  <w:style w:type="paragraph" w:customStyle="1" w:styleId="Style82">
    <w:name w:val="Style82"/>
    <w:basedOn w:val="Normal"/>
    <w:uiPriority w:val="99"/>
    <w:rsid w:val="00083A14"/>
    <w:pPr>
      <w:widowControl w:val="0"/>
      <w:autoSpaceDE w:val="0"/>
      <w:autoSpaceDN w:val="0"/>
      <w:adjustRightInd w:val="0"/>
      <w:spacing w:after="0" w:line="230" w:lineRule="exact"/>
      <w:ind w:hanging="154"/>
    </w:pPr>
    <w:rPr>
      <w:rFonts w:ascii="Tahoma" w:hAnsi="Tahoma" w:cs="Tahoma"/>
      <w:sz w:val="24"/>
      <w:szCs w:val="24"/>
    </w:rPr>
  </w:style>
  <w:style w:type="character" w:customStyle="1" w:styleId="FontStyle253">
    <w:name w:val="Font Style253"/>
    <w:basedOn w:val="DefaultParagraphFont"/>
    <w:uiPriority w:val="99"/>
    <w:rsid w:val="00083A14"/>
    <w:rPr>
      <w:rFonts w:ascii="Microsoft Sans Serif" w:hAnsi="Microsoft Sans Serif" w:cs="Microsoft Sans Serif"/>
      <w:sz w:val="18"/>
      <w:szCs w:val="18"/>
    </w:rPr>
  </w:style>
  <w:style w:type="paragraph" w:customStyle="1" w:styleId="Style43">
    <w:name w:val="Style43"/>
    <w:basedOn w:val="Normal"/>
    <w:uiPriority w:val="99"/>
    <w:rsid w:val="00083A14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4"/>
      <w:szCs w:val="24"/>
    </w:rPr>
  </w:style>
  <w:style w:type="character" w:customStyle="1" w:styleId="FontStyle227">
    <w:name w:val="Font Style227"/>
    <w:basedOn w:val="DefaultParagraphFont"/>
    <w:uiPriority w:val="99"/>
    <w:rsid w:val="00E468C1"/>
    <w:rPr>
      <w:rFonts w:ascii="Microsoft Sans Serif" w:hAnsi="Microsoft Sans Serif" w:cs="Microsoft Sans Serif"/>
      <w:b/>
      <w:bCs/>
      <w:sz w:val="20"/>
      <w:szCs w:val="20"/>
    </w:rPr>
  </w:style>
  <w:style w:type="paragraph" w:customStyle="1" w:styleId="Style94">
    <w:name w:val="Style94"/>
    <w:basedOn w:val="Normal"/>
    <w:uiPriority w:val="99"/>
    <w:rsid w:val="00E468C1"/>
    <w:pPr>
      <w:widowControl w:val="0"/>
      <w:autoSpaceDE w:val="0"/>
      <w:autoSpaceDN w:val="0"/>
      <w:adjustRightInd w:val="0"/>
      <w:spacing w:after="0" w:line="259" w:lineRule="exact"/>
    </w:pPr>
    <w:rPr>
      <w:rFonts w:ascii="Tahoma" w:hAnsi="Tahoma" w:cs="Tahoma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C41E9F"/>
    <w:pPr>
      <w:spacing w:after="0" w:line="240" w:lineRule="auto"/>
      <w:ind w:firstLine="567"/>
      <w:jc w:val="both"/>
    </w:pPr>
    <w:rPr>
      <w:rFonts w:ascii="Times New Roman" w:hAnsi="Times New Roman"/>
      <w:sz w:val="24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C41E9F"/>
    <w:rPr>
      <w:rFonts w:ascii="Times New Roman" w:hAnsi="Times New Roman" w:cs="Times New Roman"/>
      <w:sz w:val="20"/>
      <w:szCs w:val="20"/>
    </w:rPr>
  </w:style>
  <w:style w:type="paragraph" w:styleId="NormalWeb">
    <w:name w:val="Normal (Web)"/>
    <w:basedOn w:val="Normal"/>
    <w:uiPriority w:val="99"/>
    <w:rsid w:val="00611F1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593123"/>
    <w:pPr>
      <w:ind w:left="720"/>
      <w:contextualSpacing/>
    </w:pPr>
  </w:style>
  <w:style w:type="paragraph" w:customStyle="1" w:styleId="Default">
    <w:name w:val="Default"/>
    <w:uiPriority w:val="99"/>
    <w:rsid w:val="002F0CE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63</TotalTime>
  <Pages>8</Pages>
  <Words>2545</Words>
  <Characters>14508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Admin</cp:lastModifiedBy>
  <cp:revision>39</cp:revision>
  <cp:lastPrinted>2015-09-17T13:19:00Z</cp:lastPrinted>
  <dcterms:created xsi:type="dcterms:W3CDTF">2012-08-22T15:59:00Z</dcterms:created>
  <dcterms:modified xsi:type="dcterms:W3CDTF">2017-11-10T07:04:00Z</dcterms:modified>
</cp:coreProperties>
</file>